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8A5A0" w14:textId="00BA2B49" w:rsidR="00B55796" w:rsidRDefault="00513CE8">
      <w:pPr>
        <w:pStyle w:val="BodyText"/>
        <w:ind w:left="8414"/>
        <w:rPr>
          <w:rFonts w:ascii="Times New Roman"/>
        </w:rPr>
      </w:pPr>
      <w:r>
        <w:rPr>
          <w:rFonts w:ascii="Times New Roman"/>
          <w:noProof/>
        </w:rPr>
        <w:drawing>
          <wp:inline distT="0" distB="0" distL="0" distR="0" wp14:anchorId="31CC5529" wp14:editId="222572E0">
            <wp:extent cx="1209675" cy="1000755"/>
            <wp:effectExtent l="0" t="0" r="0" b="9525"/>
            <wp:docPr id="16128154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1378" cy="1010437"/>
                    </a:xfrm>
                    <a:prstGeom prst="rect">
                      <a:avLst/>
                    </a:prstGeom>
                    <a:noFill/>
                  </pic:spPr>
                </pic:pic>
              </a:graphicData>
            </a:graphic>
          </wp:inline>
        </w:drawing>
      </w:r>
    </w:p>
    <w:p w14:paraId="03669949" w14:textId="77777777" w:rsidR="00B55796" w:rsidRDefault="00B55796">
      <w:pPr>
        <w:pStyle w:val="BodyText"/>
        <w:spacing w:before="10"/>
        <w:rPr>
          <w:rFonts w:ascii="Times New Roman"/>
          <w:sz w:val="15"/>
        </w:rPr>
      </w:pPr>
    </w:p>
    <w:tbl>
      <w:tblPr>
        <w:tblpPr w:leftFromText="180" w:rightFromText="180" w:vertAnchor="text" w:horzAnchor="margin" w:tblpXSpec="center" w:tblpY="7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936"/>
        <w:gridCol w:w="4597"/>
      </w:tblGrid>
      <w:tr w:rsidR="00264659" w:rsidRPr="00BE767C" w14:paraId="463171DB" w14:textId="77777777" w:rsidTr="00513CE8">
        <w:trPr>
          <w:trHeight w:val="595"/>
        </w:trPr>
        <w:tc>
          <w:tcPr>
            <w:tcW w:w="3936" w:type="dxa"/>
            <w:shd w:val="clear" w:color="auto" w:fill="CCCCCC"/>
            <w:vAlign w:val="center"/>
          </w:tcPr>
          <w:p w14:paraId="11368A8F" w14:textId="77777777" w:rsidR="00264659" w:rsidRPr="00BE767C" w:rsidRDefault="00264659" w:rsidP="00264659">
            <w:pPr>
              <w:rPr>
                <w:rFonts w:cs="Tahoma"/>
                <w:b/>
                <w:color w:val="595959"/>
                <w:sz w:val="20"/>
              </w:rPr>
            </w:pPr>
            <w:r w:rsidRPr="00BE767C">
              <w:rPr>
                <w:rFonts w:cs="Tahoma"/>
                <w:b/>
                <w:color w:val="595959"/>
                <w:sz w:val="20"/>
              </w:rPr>
              <w:t>POLICY NAME</w:t>
            </w:r>
          </w:p>
        </w:tc>
        <w:tc>
          <w:tcPr>
            <w:tcW w:w="4597" w:type="dxa"/>
            <w:shd w:val="clear" w:color="auto" w:fill="E6E6E6"/>
            <w:vAlign w:val="center"/>
          </w:tcPr>
          <w:p w14:paraId="746E4A9D" w14:textId="194E43DF" w:rsidR="00264659" w:rsidRPr="00BE767C" w:rsidRDefault="00264659" w:rsidP="00264659">
            <w:pPr>
              <w:rPr>
                <w:rFonts w:cs="Tahoma"/>
                <w:sz w:val="20"/>
              </w:rPr>
            </w:pPr>
            <w:r>
              <w:rPr>
                <w:rFonts w:cs="Tahoma"/>
                <w:sz w:val="20"/>
              </w:rPr>
              <w:t xml:space="preserve">UK Sport: </w:t>
            </w:r>
            <w:r w:rsidR="00094E16">
              <w:rPr>
                <w:rFonts w:cs="Tahoma"/>
                <w:sz w:val="20"/>
              </w:rPr>
              <w:t>NGB</w:t>
            </w:r>
            <w:r>
              <w:rPr>
                <w:rFonts w:cs="Tahoma"/>
                <w:sz w:val="20"/>
              </w:rPr>
              <w:t xml:space="preserve"> Privacy Notice</w:t>
            </w:r>
          </w:p>
        </w:tc>
      </w:tr>
      <w:tr w:rsidR="00264659" w:rsidRPr="00BE767C" w14:paraId="4077CD0B" w14:textId="77777777" w:rsidTr="00513CE8">
        <w:trPr>
          <w:trHeight w:val="595"/>
        </w:trPr>
        <w:tc>
          <w:tcPr>
            <w:tcW w:w="3936" w:type="dxa"/>
            <w:shd w:val="clear" w:color="auto" w:fill="CCCCCC"/>
            <w:vAlign w:val="center"/>
          </w:tcPr>
          <w:p w14:paraId="71E9AC1B" w14:textId="77777777" w:rsidR="00264659" w:rsidRPr="00BE767C" w:rsidRDefault="00264659" w:rsidP="00264659">
            <w:pPr>
              <w:rPr>
                <w:rFonts w:cs="Tahoma"/>
                <w:b/>
                <w:color w:val="595959"/>
                <w:sz w:val="20"/>
              </w:rPr>
            </w:pPr>
            <w:r w:rsidRPr="00BE767C">
              <w:rPr>
                <w:rFonts w:cs="Tahoma"/>
                <w:b/>
                <w:color w:val="595959"/>
                <w:sz w:val="20"/>
              </w:rPr>
              <w:t>VERSION</w:t>
            </w:r>
          </w:p>
        </w:tc>
        <w:tc>
          <w:tcPr>
            <w:tcW w:w="4597" w:type="dxa"/>
            <w:shd w:val="clear" w:color="auto" w:fill="E6E6E6"/>
            <w:vAlign w:val="center"/>
          </w:tcPr>
          <w:p w14:paraId="2C7C87F0" w14:textId="77777777" w:rsidR="00264659" w:rsidRPr="00BE767C" w:rsidRDefault="00264659" w:rsidP="00264659">
            <w:pPr>
              <w:rPr>
                <w:rFonts w:cs="Tahoma"/>
                <w:sz w:val="20"/>
              </w:rPr>
            </w:pPr>
            <w:r w:rsidRPr="00BE767C">
              <w:rPr>
                <w:rFonts w:cs="Tahoma"/>
                <w:sz w:val="20"/>
              </w:rPr>
              <w:t>0</w:t>
            </w:r>
            <w:r>
              <w:rPr>
                <w:rFonts w:cs="Tahoma"/>
                <w:sz w:val="20"/>
              </w:rPr>
              <w:t>2</w:t>
            </w:r>
          </w:p>
        </w:tc>
      </w:tr>
      <w:tr w:rsidR="00264659" w:rsidRPr="00BE767C" w14:paraId="5690572F" w14:textId="77777777" w:rsidTr="00513CE8">
        <w:trPr>
          <w:trHeight w:val="672"/>
        </w:trPr>
        <w:tc>
          <w:tcPr>
            <w:tcW w:w="3936" w:type="dxa"/>
            <w:shd w:val="clear" w:color="auto" w:fill="CCCCCC"/>
            <w:vAlign w:val="center"/>
          </w:tcPr>
          <w:p w14:paraId="4F01E414" w14:textId="77777777" w:rsidR="00264659" w:rsidRPr="00BE767C" w:rsidRDefault="00264659" w:rsidP="00264659">
            <w:pPr>
              <w:rPr>
                <w:rFonts w:cs="Tahoma"/>
                <w:b/>
                <w:color w:val="595959"/>
                <w:sz w:val="20"/>
              </w:rPr>
            </w:pPr>
            <w:r w:rsidRPr="00BE767C">
              <w:rPr>
                <w:rFonts w:cs="Tahoma"/>
                <w:b/>
                <w:color w:val="595959"/>
                <w:sz w:val="20"/>
              </w:rPr>
              <w:t>INITIAL DATE</w:t>
            </w:r>
          </w:p>
        </w:tc>
        <w:tc>
          <w:tcPr>
            <w:tcW w:w="4597" w:type="dxa"/>
            <w:shd w:val="clear" w:color="auto" w:fill="E6E6E6"/>
            <w:vAlign w:val="center"/>
          </w:tcPr>
          <w:p w14:paraId="1697BF3D" w14:textId="77777777" w:rsidR="00264659" w:rsidRPr="00BE767C" w:rsidRDefault="00264659" w:rsidP="00264659">
            <w:pPr>
              <w:rPr>
                <w:rFonts w:cs="Tahoma"/>
                <w:sz w:val="20"/>
              </w:rPr>
            </w:pPr>
            <w:r>
              <w:rPr>
                <w:rFonts w:cs="Tahoma"/>
                <w:sz w:val="20"/>
              </w:rPr>
              <w:t>28 May 2019</w:t>
            </w:r>
          </w:p>
        </w:tc>
      </w:tr>
      <w:tr w:rsidR="00264659" w:rsidRPr="00BE767C" w14:paraId="15BA1631" w14:textId="77777777" w:rsidTr="00513CE8">
        <w:trPr>
          <w:trHeight w:val="696"/>
        </w:trPr>
        <w:tc>
          <w:tcPr>
            <w:tcW w:w="3936" w:type="dxa"/>
            <w:shd w:val="clear" w:color="auto" w:fill="CCCCCC"/>
            <w:vAlign w:val="center"/>
          </w:tcPr>
          <w:p w14:paraId="7A6D7F9C" w14:textId="77777777" w:rsidR="00264659" w:rsidRPr="00BE767C" w:rsidRDefault="00264659" w:rsidP="00264659">
            <w:pPr>
              <w:rPr>
                <w:rFonts w:cs="Tahoma"/>
                <w:b/>
                <w:color w:val="595959"/>
                <w:sz w:val="20"/>
              </w:rPr>
            </w:pPr>
            <w:r w:rsidRPr="00BE767C">
              <w:rPr>
                <w:rFonts w:cs="Tahoma"/>
                <w:b/>
                <w:color w:val="595959"/>
                <w:sz w:val="20"/>
              </w:rPr>
              <w:t>LAST REVIEW DATE</w:t>
            </w:r>
          </w:p>
        </w:tc>
        <w:tc>
          <w:tcPr>
            <w:tcW w:w="4597" w:type="dxa"/>
            <w:shd w:val="clear" w:color="auto" w:fill="E6E6E6"/>
            <w:vAlign w:val="center"/>
          </w:tcPr>
          <w:p w14:paraId="55C58632" w14:textId="1FF4FA85" w:rsidR="00264659" w:rsidRPr="00BE767C" w:rsidRDefault="0009062A" w:rsidP="00264659">
            <w:pPr>
              <w:rPr>
                <w:rFonts w:cs="Tahoma"/>
                <w:color w:val="000000"/>
                <w:sz w:val="20"/>
              </w:rPr>
            </w:pPr>
            <w:r>
              <w:rPr>
                <w:rFonts w:cs="Tahoma"/>
                <w:color w:val="000000"/>
                <w:sz w:val="20"/>
              </w:rPr>
              <w:t>November</w:t>
            </w:r>
            <w:r w:rsidR="00264659">
              <w:rPr>
                <w:rFonts w:cs="Tahoma"/>
                <w:color w:val="000000"/>
                <w:sz w:val="20"/>
              </w:rPr>
              <w:t xml:space="preserve"> 2024 </w:t>
            </w:r>
          </w:p>
        </w:tc>
      </w:tr>
      <w:tr w:rsidR="00264659" w:rsidRPr="00BE767C" w14:paraId="5EB6CD6A" w14:textId="77777777" w:rsidTr="00513CE8">
        <w:trPr>
          <w:trHeight w:val="678"/>
        </w:trPr>
        <w:tc>
          <w:tcPr>
            <w:tcW w:w="3936" w:type="dxa"/>
            <w:shd w:val="clear" w:color="auto" w:fill="CCCCCC"/>
            <w:vAlign w:val="center"/>
          </w:tcPr>
          <w:p w14:paraId="1EF20A1A" w14:textId="77777777" w:rsidR="00264659" w:rsidRPr="00BE767C" w:rsidRDefault="00264659" w:rsidP="00264659">
            <w:pPr>
              <w:rPr>
                <w:rFonts w:cs="Tahoma"/>
                <w:b/>
                <w:color w:val="595959"/>
                <w:sz w:val="20"/>
              </w:rPr>
            </w:pPr>
            <w:r w:rsidRPr="00BE767C">
              <w:rPr>
                <w:rFonts w:cs="Tahoma"/>
                <w:b/>
                <w:color w:val="595959"/>
                <w:sz w:val="20"/>
              </w:rPr>
              <w:t>DATE ISSUED</w:t>
            </w:r>
          </w:p>
        </w:tc>
        <w:tc>
          <w:tcPr>
            <w:tcW w:w="4597" w:type="dxa"/>
            <w:shd w:val="clear" w:color="auto" w:fill="E6E6E6"/>
            <w:vAlign w:val="center"/>
          </w:tcPr>
          <w:p w14:paraId="467A590B" w14:textId="10541C2E" w:rsidR="00264659" w:rsidRPr="00BE767C" w:rsidRDefault="0009062A" w:rsidP="00264659">
            <w:pPr>
              <w:rPr>
                <w:rFonts w:cs="Tahoma"/>
                <w:color w:val="000000"/>
                <w:sz w:val="20"/>
              </w:rPr>
            </w:pPr>
            <w:r>
              <w:rPr>
                <w:rFonts w:cs="Tahoma"/>
                <w:color w:val="000000"/>
                <w:sz w:val="20"/>
              </w:rPr>
              <w:t>November</w:t>
            </w:r>
            <w:r w:rsidR="00513CE8">
              <w:rPr>
                <w:rFonts w:cs="Tahoma"/>
                <w:color w:val="000000"/>
                <w:sz w:val="20"/>
              </w:rPr>
              <w:t xml:space="preserve"> 2024</w:t>
            </w:r>
          </w:p>
        </w:tc>
      </w:tr>
      <w:tr w:rsidR="00264659" w:rsidRPr="00BE767C" w14:paraId="33E58FB5" w14:textId="77777777" w:rsidTr="00513CE8">
        <w:trPr>
          <w:trHeight w:val="678"/>
        </w:trPr>
        <w:tc>
          <w:tcPr>
            <w:tcW w:w="3936" w:type="dxa"/>
            <w:shd w:val="clear" w:color="auto" w:fill="CCCCCC"/>
            <w:vAlign w:val="center"/>
          </w:tcPr>
          <w:p w14:paraId="25F35438" w14:textId="77777777" w:rsidR="00264659" w:rsidRPr="00BE767C" w:rsidRDefault="00264659" w:rsidP="00264659">
            <w:pPr>
              <w:rPr>
                <w:rFonts w:cs="Tahoma"/>
                <w:b/>
                <w:color w:val="595959"/>
                <w:sz w:val="20"/>
              </w:rPr>
            </w:pPr>
            <w:r w:rsidRPr="00BE767C">
              <w:rPr>
                <w:rFonts w:cs="Tahoma"/>
                <w:b/>
                <w:color w:val="595959"/>
                <w:sz w:val="20"/>
              </w:rPr>
              <w:t>AUTHORS</w:t>
            </w:r>
          </w:p>
        </w:tc>
        <w:tc>
          <w:tcPr>
            <w:tcW w:w="4597" w:type="dxa"/>
            <w:shd w:val="clear" w:color="auto" w:fill="E6E6E6"/>
            <w:vAlign w:val="center"/>
          </w:tcPr>
          <w:p w14:paraId="02F2B3BA" w14:textId="77777777" w:rsidR="00264659" w:rsidRPr="00BE767C" w:rsidRDefault="00264659" w:rsidP="00264659">
            <w:pPr>
              <w:rPr>
                <w:rFonts w:cs="Tahoma"/>
                <w:sz w:val="20"/>
              </w:rPr>
            </w:pPr>
            <w:r>
              <w:rPr>
                <w:rFonts w:cs="Tahoma"/>
                <w:sz w:val="20"/>
              </w:rPr>
              <w:t>Data Protection Officer, Legal</w:t>
            </w:r>
          </w:p>
        </w:tc>
      </w:tr>
      <w:tr w:rsidR="00264659" w:rsidRPr="00BE767C" w14:paraId="7E35DA25" w14:textId="77777777" w:rsidTr="00513CE8">
        <w:trPr>
          <w:trHeight w:val="764"/>
        </w:trPr>
        <w:tc>
          <w:tcPr>
            <w:tcW w:w="3936" w:type="dxa"/>
            <w:shd w:val="clear" w:color="auto" w:fill="CCCCCC"/>
            <w:vAlign w:val="center"/>
          </w:tcPr>
          <w:p w14:paraId="08C6E1E2" w14:textId="77777777" w:rsidR="00264659" w:rsidRPr="00BE767C" w:rsidRDefault="00264659" w:rsidP="00264659">
            <w:pPr>
              <w:rPr>
                <w:rFonts w:cs="Tahoma"/>
                <w:b/>
                <w:color w:val="595959"/>
                <w:sz w:val="20"/>
              </w:rPr>
            </w:pPr>
            <w:r w:rsidRPr="00BE767C">
              <w:rPr>
                <w:rFonts w:cs="Tahoma"/>
                <w:b/>
                <w:color w:val="595959"/>
                <w:sz w:val="20"/>
              </w:rPr>
              <w:t>RESPONSIBILITY FOR UPDATES</w:t>
            </w:r>
          </w:p>
        </w:tc>
        <w:tc>
          <w:tcPr>
            <w:tcW w:w="4597" w:type="dxa"/>
            <w:shd w:val="clear" w:color="auto" w:fill="E6E6E6"/>
            <w:vAlign w:val="center"/>
          </w:tcPr>
          <w:p w14:paraId="50D45E63" w14:textId="77777777" w:rsidR="00264659" w:rsidRPr="00BE767C" w:rsidRDefault="00264659" w:rsidP="00264659">
            <w:pPr>
              <w:rPr>
                <w:rFonts w:cs="Tahoma"/>
                <w:sz w:val="20"/>
              </w:rPr>
            </w:pPr>
            <w:r w:rsidRPr="00BE767C">
              <w:rPr>
                <w:rFonts w:cs="Tahoma"/>
                <w:sz w:val="20"/>
              </w:rPr>
              <w:t xml:space="preserve">Data Protection Officer, Legal </w:t>
            </w:r>
          </w:p>
        </w:tc>
      </w:tr>
      <w:tr w:rsidR="00264659" w:rsidRPr="00BE767C" w14:paraId="7C578475" w14:textId="77777777" w:rsidTr="00513CE8">
        <w:trPr>
          <w:trHeight w:val="764"/>
        </w:trPr>
        <w:tc>
          <w:tcPr>
            <w:tcW w:w="3936" w:type="dxa"/>
            <w:shd w:val="clear" w:color="auto" w:fill="CCCCCC"/>
            <w:vAlign w:val="center"/>
          </w:tcPr>
          <w:p w14:paraId="72FECA01" w14:textId="77777777" w:rsidR="00264659" w:rsidRPr="00BE767C" w:rsidRDefault="00264659" w:rsidP="00264659">
            <w:pPr>
              <w:rPr>
                <w:rFonts w:cs="Tahoma"/>
                <w:b/>
                <w:color w:val="595959"/>
                <w:sz w:val="20"/>
              </w:rPr>
            </w:pPr>
            <w:r w:rsidRPr="00BE767C">
              <w:rPr>
                <w:rFonts w:cs="Tahoma"/>
                <w:b/>
                <w:color w:val="595959"/>
                <w:sz w:val="20"/>
              </w:rPr>
              <w:t>NEXT REVIEW DATE</w:t>
            </w:r>
          </w:p>
        </w:tc>
        <w:tc>
          <w:tcPr>
            <w:tcW w:w="4597" w:type="dxa"/>
            <w:shd w:val="clear" w:color="auto" w:fill="E6E6E6"/>
            <w:vAlign w:val="center"/>
          </w:tcPr>
          <w:p w14:paraId="33987F47" w14:textId="75FBCB05" w:rsidR="00264659" w:rsidRPr="00BE767C" w:rsidRDefault="0034685F" w:rsidP="00264659">
            <w:pPr>
              <w:rPr>
                <w:rFonts w:cs="Tahoma"/>
                <w:sz w:val="20"/>
              </w:rPr>
            </w:pPr>
            <w:r>
              <w:rPr>
                <w:rFonts w:cs="Tahoma"/>
                <w:sz w:val="20"/>
              </w:rPr>
              <w:t>November</w:t>
            </w:r>
            <w:r w:rsidR="00264659">
              <w:rPr>
                <w:rFonts w:cs="Tahoma"/>
                <w:sz w:val="20"/>
              </w:rPr>
              <w:t xml:space="preserve"> 2025</w:t>
            </w:r>
          </w:p>
        </w:tc>
      </w:tr>
    </w:tbl>
    <w:p w14:paraId="4F941C89" w14:textId="77777777" w:rsidR="00264659" w:rsidRDefault="00264659">
      <w:pPr>
        <w:spacing w:before="101"/>
        <w:ind w:left="100"/>
      </w:pPr>
    </w:p>
    <w:p w14:paraId="2324A566" w14:textId="77777777" w:rsidR="00264659" w:rsidRPr="00264659" w:rsidRDefault="00264659" w:rsidP="00513CE8"/>
    <w:p w14:paraId="5C8F569C" w14:textId="77777777" w:rsidR="00264659" w:rsidRPr="00264659" w:rsidRDefault="00264659" w:rsidP="00513CE8"/>
    <w:p w14:paraId="039FEC3A" w14:textId="77777777" w:rsidR="00264659" w:rsidRPr="00264659" w:rsidRDefault="00264659" w:rsidP="00513CE8"/>
    <w:p w14:paraId="1DBC35D2" w14:textId="77777777" w:rsidR="00264659" w:rsidRPr="00264659" w:rsidRDefault="00264659" w:rsidP="00513CE8"/>
    <w:p w14:paraId="5F4EFF02" w14:textId="77777777" w:rsidR="00264659" w:rsidRPr="00264659" w:rsidRDefault="00264659" w:rsidP="00513CE8"/>
    <w:p w14:paraId="4C54E026" w14:textId="77777777" w:rsidR="00264659" w:rsidRPr="00264659" w:rsidRDefault="00264659" w:rsidP="00513CE8"/>
    <w:p w14:paraId="67D2FE45" w14:textId="77777777" w:rsidR="00264659" w:rsidRPr="00264659" w:rsidRDefault="00264659" w:rsidP="00513CE8"/>
    <w:p w14:paraId="31C2DEBF" w14:textId="77777777" w:rsidR="00264659" w:rsidRPr="00264659" w:rsidRDefault="00264659" w:rsidP="00513CE8"/>
    <w:p w14:paraId="2F652F63" w14:textId="77777777" w:rsidR="00264659" w:rsidRPr="00264659" w:rsidRDefault="00264659" w:rsidP="00513CE8"/>
    <w:p w14:paraId="08EC4672" w14:textId="77777777" w:rsidR="00264659" w:rsidRPr="00264659" w:rsidRDefault="00264659" w:rsidP="00513CE8"/>
    <w:p w14:paraId="0CFB4DD4" w14:textId="77777777" w:rsidR="00264659" w:rsidRPr="00264659" w:rsidRDefault="00264659" w:rsidP="00513CE8"/>
    <w:p w14:paraId="42E621ED" w14:textId="77777777" w:rsidR="00264659" w:rsidRPr="00264659" w:rsidRDefault="00264659" w:rsidP="00513CE8"/>
    <w:p w14:paraId="3386D2EA" w14:textId="77777777" w:rsidR="00264659" w:rsidRPr="00264659" w:rsidRDefault="00264659" w:rsidP="00513CE8"/>
    <w:p w14:paraId="44083C93" w14:textId="77777777" w:rsidR="00264659" w:rsidRPr="00264659" w:rsidRDefault="00264659" w:rsidP="00513CE8"/>
    <w:p w14:paraId="653BC898" w14:textId="77777777" w:rsidR="00264659" w:rsidRPr="00264659" w:rsidRDefault="00264659" w:rsidP="00513CE8"/>
    <w:p w14:paraId="18140F66" w14:textId="77777777" w:rsidR="00264659" w:rsidRPr="00264659" w:rsidRDefault="00264659" w:rsidP="00513CE8"/>
    <w:p w14:paraId="05D6AB71" w14:textId="77777777" w:rsidR="00264659" w:rsidRPr="00264659" w:rsidRDefault="00264659" w:rsidP="00513CE8"/>
    <w:p w14:paraId="00ED3308" w14:textId="77777777" w:rsidR="00264659" w:rsidRPr="00264659" w:rsidRDefault="00264659" w:rsidP="00513CE8"/>
    <w:p w14:paraId="6397ECA3" w14:textId="77777777" w:rsidR="00264659" w:rsidRPr="00264659" w:rsidRDefault="00264659" w:rsidP="00513CE8"/>
    <w:p w14:paraId="72C5ADE8" w14:textId="77777777" w:rsidR="00264659" w:rsidRPr="00264659" w:rsidRDefault="00264659" w:rsidP="00513CE8"/>
    <w:p w14:paraId="2F4C602A" w14:textId="77777777" w:rsidR="00264659" w:rsidRPr="00264659" w:rsidRDefault="00264659" w:rsidP="00513CE8"/>
    <w:p w14:paraId="6A976D13" w14:textId="77777777" w:rsidR="00264659" w:rsidRPr="00264659" w:rsidRDefault="00264659" w:rsidP="00513CE8"/>
    <w:p w14:paraId="1940E92A" w14:textId="77777777" w:rsidR="00264659" w:rsidRPr="00264659" w:rsidRDefault="00264659" w:rsidP="00513CE8"/>
    <w:p w14:paraId="2671BF1A" w14:textId="77777777" w:rsidR="0043622A" w:rsidRDefault="0043622A">
      <w:pPr>
        <w:spacing w:before="101"/>
        <w:ind w:left="100"/>
      </w:pPr>
    </w:p>
    <w:p w14:paraId="5F6BDC1C" w14:textId="77777777" w:rsidR="0043622A" w:rsidRDefault="0043622A">
      <w:pPr>
        <w:spacing w:before="101"/>
        <w:ind w:left="100"/>
      </w:pPr>
    </w:p>
    <w:p w14:paraId="1FC82E8E" w14:textId="77777777" w:rsidR="0043622A" w:rsidRDefault="0043622A">
      <w:pPr>
        <w:spacing w:before="101"/>
        <w:ind w:left="100"/>
      </w:pPr>
    </w:p>
    <w:p w14:paraId="5409977D" w14:textId="77777777" w:rsidR="0043622A" w:rsidRDefault="0043622A">
      <w:pPr>
        <w:spacing w:before="101"/>
        <w:ind w:left="100"/>
      </w:pPr>
    </w:p>
    <w:p w14:paraId="4E7902C4" w14:textId="77777777" w:rsidR="0043622A" w:rsidRDefault="0043622A">
      <w:pPr>
        <w:spacing w:before="101"/>
        <w:ind w:left="100"/>
      </w:pPr>
    </w:p>
    <w:p w14:paraId="77797346" w14:textId="77777777" w:rsidR="0043622A" w:rsidRDefault="0043622A">
      <w:pPr>
        <w:spacing w:before="101"/>
        <w:ind w:left="100"/>
      </w:pPr>
    </w:p>
    <w:p w14:paraId="76511D68" w14:textId="77777777" w:rsidR="0043622A" w:rsidRDefault="0043622A">
      <w:pPr>
        <w:spacing w:before="101"/>
        <w:ind w:left="100"/>
      </w:pPr>
    </w:p>
    <w:p w14:paraId="2D184084" w14:textId="77777777" w:rsidR="0043622A" w:rsidRDefault="0043622A">
      <w:pPr>
        <w:spacing w:before="101"/>
        <w:ind w:left="100"/>
      </w:pPr>
    </w:p>
    <w:p w14:paraId="71C83DD3" w14:textId="77777777" w:rsidR="0043622A" w:rsidRDefault="0043622A">
      <w:pPr>
        <w:spacing w:before="101"/>
        <w:ind w:left="100"/>
      </w:pPr>
    </w:p>
    <w:p w14:paraId="5DC50F6A" w14:textId="77777777" w:rsidR="0043622A" w:rsidRDefault="0043622A">
      <w:pPr>
        <w:spacing w:before="101"/>
        <w:ind w:left="100"/>
      </w:pPr>
    </w:p>
    <w:p w14:paraId="39B694CD" w14:textId="77777777" w:rsidR="0043622A" w:rsidRDefault="0043622A">
      <w:pPr>
        <w:spacing w:before="101"/>
        <w:ind w:left="100"/>
      </w:pPr>
    </w:p>
    <w:p w14:paraId="14C8477C" w14:textId="77777777" w:rsidR="0043622A" w:rsidRDefault="0043622A">
      <w:pPr>
        <w:spacing w:before="101"/>
        <w:ind w:left="100"/>
      </w:pPr>
    </w:p>
    <w:p w14:paraId="121334CD" w14:textId="5D167D20" w:rsidR="00B55796" w:rsidRDefault="00264659">
      <w:pPr>
        <w:spacing w:before="101"/>
        <w:ind w:left="100"/>
        <w:rPr>
          <w:b/>
          <w:sz w:val="24"/>
        </w:rPr>
      </w:pPr>
      <w:r>
        <w:lastRenderedPageBreak/>
        <w:tab/>
      </w:r>
      <w:r w:rsidR="00151173">
        <w:rPr>
          <w:b/>
          <w:sz w:val="24"/>
        </w:rPr>
        <w:t xml:space="preserve">UK SPORT – PRIVACY </w:t>
      </w:r>
      <w:r w:rsidR="00663F3C">
        <w:rPr>
          <w:b/>
          <w:sz w:val="24"/>
        </w:rPr>
        <w:t xml:space="preserve">NOTICE </w:t>
      </w:r>
      <w:r w:rsidR="00151173">
        <w:rPr>
          <w:b/>
          <w:sz w:val="24"/>
        </w:rPr>
        <w:t>FOR ORGANISATIONS</w:t>
      </w:r>
    </w:p>
    <w:p w14:paraId="05DD678E" w14:textId="77777777" w:rsidR="00B55796" w:rsidRDefault="00B55796">
      <w:pPr>
        <w:pStyle w:val="BodyText"/>
        <w:spacing w:before="2"/>
        <w:rPr>
          <w:b/>
          <w:sz w:val="12"/>
        </w:rPr>
      </w:pPr>
    </w:p>
    <w:p w14:paraId="19DA6637" w14:textId="1BA40647" w:rsidR="00B55796" w:rsidRDefault="00151173">
      <w:pPr>
        <w:pStyle w:val="BodyText"/>
        <w:spacing w:before="100"/>
        <w:ind w:left="100" w:right="113"/>
        <w:jc w:val="both"/>
      </w:pPr>
      <w:r>
        <w:t>Welcome</w:t>
      </w:r>
      <w:r>
        <w:rPr>
          <w:spacing w:val="-11"/>
        </w:rPr>
        <w:t xml:space="preserve"> </w:t>
      </w:r>
      <w:r>
        <w:t>to</w:t>
      </w:r>
      <w:r>
        <w:rPr>
          <w:spacing w:val="-13"/>
        </w:rPr>
        <w:t xml:space="preserve"> </w:t>
      </w:r>
      <w:r>
        <w:t>The</w:t>
      </w:r>
      <w:r>
        <w:rPr>
          <w:spacing w:val="-11"/>
        </w:rPr>
        <w:t xml:space="preserve"> </w:t>
      </w:r>
      <w:r>
        <w:t>United</w:t>
      </w:r>
      <w:r>
        <w:rPr>
          <w:spacing w:val="-11"/>
        </w:rPr>
        <w:t xml:space="preserve"> </w:t>
      </w:r>
      <w:r>
        <w:t>Kingdom</w:t>
      </w:r>
      <w:r>
        <w:rPr>
          <w:spacing w:val="-11"/>
        </w:rPr>
        <w:t xml:space="preserve"> </w:t>
      </w:r>
      <w:r>
        <w:t>Sports</w:t>
      </w:r>
      <w:r>
        <w:rPr>
          <w:spacing w:val="-11"/>
        </w:rPr>
        <w:t xml:space="preserve"> </w:t>
      </w:r>
      <w:r>
        <w:t>Council’s</w:t>
      </w:r>
      <w:r>
        <w:rPr>
          <w:spacing w:val="-11"/>
        </w:rPr>
        <w:t xml:space="preserve"> </w:t>
      </w:r>
      <w:r>
        <w:t>(“</w:t>
      </w:r>
      <w:r>
        <w:rPr>
          <w:b/>
        </w:rPr>
        <w:t>UK</w:t>
      </w:r>
      <w:r>
        <w:rPr>
          <w:b/>
          <w:spacing w:val="-8"/>
        </w:rPr>
        <w:t xml:space="preserve"> </w:t>
      </w:r>
      <w:r>
        <w:rPr>
          <w:b/>
        </w:rPr>
        <w:t>Sport</w:t>
      </w:r>
      <w:r>
        <w:t>”)</w:t>
      </w:r>
      <w:r>
        <w:rPr>
          <w:spacing w:val="-8"/>
        </w:rPr>
        <w:t xml:space="preserve"> </w:t>
      </w:r>
      <w:r>
        <w:t>privacy</w:t>
      </w:r>
      <w:r>
        <w:rPr>
          <w:spacing w:val="-10"/>
        </w:rPr>
        <w:t xml:space="preserve"> </w:t>
      </w:r>
      <w:r w:rsidR="00663F3C">
        <w:t>notice</w:t>
      </w:r>
      <w:r>
        <w:t>.</w:t>
      </w:r>
      <w:r>
        <w:rPr>
          <w:spacing w:val="-10"/>
        </w:rPr>
        <w:t xml:space="preserve"> </w:t>
      </w:r>
      <w:r>
        <w:t>This</w:t>
      </w:r>
      <w:r>
        <w:rPr>
          <w:spacing w:val="-11"/>
        </w:rPr>
        <w:t xml:space="preserve"> </w:t>
      </w:r>
      <w:r>
        <w:t>applies</w:t>
      </w:r>
      <w:r>
        <w:rPr>
          <w:spacing w:val="-11"/>
        </w:rPr>
        <w:t xml:space="preserve"> </w:t>
      </w:r>
      <w:r>
        <w:t>to</w:t>
      </w:r>
      <w:r>
        <w:rPr>
          <w:spacing w:val="-13"/>
        </w:rPr>
        <w:t xml:space="preserve"> </w:t>
      </w:r>
      <w:r>
        <w:t>individuals that are employed by National Governing Bodies (</w:t>
      </w:r>
      <w:r>
        <w:rPr>
          <w:b/>
        </w:rPr>
        <w:t>“NGBs”</w:t>
      </w:r>
      <w:r>
        <w:t xml:space="preserve">) and </w:t>
      </w:r>
      <w:proofErr w:type="spellStart"/>
      <w:r>
        <w:t>organisations</w:t>
      </w:r>
      <w:proofErr w:type="spellEnd"/>
      <w:r>
        <w:t xml:space="preserve"> that we grant fund or are within the </w:t>
      </w:r>
      <w:proofErr w:type="gramStart"/>
      <w:r>
        <w:t>high performance</w:t>
      </w:r>
      <w:proofErr w:type="gramEnd"/>
      <w:r>
        <w:rPr>
          <w:spacing w:val="-5"/>
        </w:rPr>
        <w:t xml:space="preserve"> </w:t>
      </w:r>
      <w:r>
        <w:t>system.</w:t>
      </w:r>
    </w:p>
    <w:p w14:paraId="6A900539" w14:textId="77777777" w:rsidR="00B55796" w:rsidRDefault="00B55796">
      <w:pPr>
        <w:pStyle w:val="BodyText"/>
        <w:spacing w:before="10"/>
        <w:rPr>
          <w:sz w:val="19"/>
        </w:rPr>
      </w:pPr>
    </w:p>
    <w:p w14:paraId="32255338" w14:textId="4DB6E2DB" w:rsidR="00B55796" w:rsidRDefault="00151173">
      <w:pPr>
        <w:pStyle w:val="BodyText"/>
        <w:spacing w:before="1" w:line="259" w:lineRule="auto"/>
        <w:ind w:left="100" w:right="190"/>
      </w:pPr>
      <w:r>
        <w:t xml:space="preserve">This privacy </w:t>
      </w:r>
      <w:r w:rsidR="00663F3C">
        <w:t xml:space="preserve">notice </w:t>
      </w:r>
      <w:r>
        <w:t xml:space="preserve">tells you what personal data we process, for what purposes, how we look after your personal data and about your privacy rights. This is also known as your ‘right to be informed’ and meets our obligations under UK ‘Data Protection legislation’ (the </w:t>
      </w:r>
      <w:r w:rsidR="000937B5">
        <w:t xml:space="preserve">UK </w:t>
      </w:r>
      <w:r>
        <w:t>General Data Protection Regulation (‘the GDPR’) and the Data Protection Act 2018 (‘the DPA’)).</w:t>
      </w:r>
    </w:p>
    <w:p w14:paraId="5CF65A51" w14:textId="77777777" w:rsidR="00B55796" w:rsidRDefault="00B55796">
      <w:pPr>
        <w:pStyle w:val="BodyText"/>
        <w:spacing w:before="4"/>
        <w:rPr>
          <w:sz w:val="33"/>
        </w:rPr>
      </w:pPr>
    </w:p>
    <w:p w14:paraId="71F3C07F" w14:textId="77777777" w:rsidR="00B55796" w:rsidRDefault="00151173">
      <w:pPr>
        <w:pStyle w:val="Heading1"/>
        <w:numPr>
          <w:ilvl w:val="0"/>
          <w:numId w:val="38"/>
        </w:numPr>
        <w:tabs>
          <w:tab w:val="left" w:pos="451"/>
        </w:tabs>
      </w:pPr>
      <w:r>
        <w:t>WHO WE ARE AND HOW TO CONTACT</w:t>
      </w:r>
      <w:r>
        <w:rPr>
          <w:spacing w:val="-1"/>
        </w:rPr>
        <w:t xml:space="preserve"> </w:t>
      </w:r>
      <w:r>
        <w:t>US</w:t>
      </w:r>
    </w:p>
    <w:p w14:paraId="2F2CB7A2" w14:textId="77777777" w:rsidR="00B55796" w:rsidRDefault="00B55796">
      <w:pPr>
        <w:pStyle w:val="BodyText"/>
        <w:spacing w:before="11"/>
        <w:rPr>
          <w:b/>
          <w:sz w:val="19"/>
        </w:rPr>
      </w:pPr>
    </w:p>
    <w:p w14:paraId="618D801E" w14:textId="77777777" w:rsidR="00B55796" w:rsidRDefault="00151173">
      <w:pPr>
        <w:pStyle w:val="BodyText"/>
        <w:ind w:left="100" w:right="113"/>
        <w:jc w:val="both"/>
      </w:pPr>
      <w:r>
        <w:t>Once</w:t>
      </w:r>
      <w:r>
        <w:rPr>
          <w:spacing w:val="-18"/>
        </w:rPr>
        <w:t xml:space="preserve"> </w:t>
      </w:r>
      <w:r>
        <w:t>any</w:t>
      </w:r>
      <w:r>
        <w:rPr>
          <w:spacing w:val="-17"/>
        </w:rPr>
        <w:t xml:space="preserve"> </w:t>
      </w:r>
      <w:r>
        <w:t>personal</w:t>
      </w:r>
      <w:r>
        <w:rPr>
          <w:spacing w:val="-13"/>
        </w:rPr>
        <w:t xml:space="preserve"> </w:t>
      </w:r>
      <w:r>
        <w:t>data</w:t>
      </w:r>
      <w:r>
        <w:rPr>
          <w:spacing w:val="-24"/>
        </w:rPr>
        <w:t xml:space="preserve"> </w:t>
      </w:r>
      <w:r>
        <w:t>is</w:t>
      </w:r>
      <w:r>
        <w:rPr>
          <w:spacing w:val="-17"/>
        </w:rPr>
        <w:t xml:space="preserve"> </w:t>
      </w:r>
      <w:r>
        <w:t>received</w:t>
      </w:r>
      <w:r>
        <w:rPr>
          <w:spacing w:val="-22"/>
        </w:rPr>
        <w:t xml:space="preserve"> </w:t>
      </w:r>
      <w:r>
        <w:t>by</w:t>
      </w:r>
      <w:r>
        <w:rPr>
          <w:spacing w:val="-22"/>
        </w:rPr>
        <w:t xml:space="preserve"> </w:t>
      </w:r>
      <w:r>
        <w:t>UK</w:t>
      </w:r>
      <w:r>
        <w:rPr>
          <w:spacing w:val="-17"/>
        </w:rPr>
        <w:t xml:space="preserve"> </w:t>
      </w:r>
      <w:r>
        <w:t>Sport,</w:t>
      </w:r>
      <w:r>
        <w:rPr>
          <w:spacing w:val="-17"/>
        </w:rPr>
        <w:t xml:space="preserve"> </w:t>
      </w:r>
      <w:r>
        <w:t>UK</w:t>
      </w:r>
      <w:r>
        <w:rPr>
          <w:spacing w:val="-21"/>
        </w:rPr>
        <w:t xml:space="preserve"> </w:t>
      </w:r>
      <w:r>
        <w:t>Sport</w:t>
      </w:r>
      <w:r>
        <w:rPr>
          <w:spacing w:val="-18"/>
        </w:rPr>
        <w:t xml:space="preserve"> </w:t>
      </w:r>
      <w:r>
        <w:t>is</w:t>
      </w:r>
      <w:r>
        <w:rPr>
          <w:spacing w:val="-22"/>
        </w:rPr>
        <w:t xml:space="preserve"> </w:t>
      </w:r>
      <w:r>
        <w:t>the</w:t>
      </w:r>
      <w:r>
        <w:rPr>
          <w:spacing w:val="-12"/>
        </w:rPr>
        <w:t xml:space="preserve"> </w:t>
      </w:r>
      <w:r>
        <w:t>registered</w:t>
      </w:r>
      <w:r>
        <w:rPr>
          <w:spacing w:val="-21"/>
        </w:rPr>
        <w:t xml:space="preserve"> </w:t>
      </w:r>
      <w:r>
        <w:t>data</w:t>
      </w:r>
      <w:r>
        <w:rPr>
          <w:spacing w:val="-19"/>
        </w:rPr>
        <w:t xml:space="preserve"> </w:t>
      </w:r>
      <w:r>
        <w:t>controller</w:t>
      </w:r>
      <w:r>
        <w:rPr>
          <w:spacing w:val="-18"/>
        </w:rPr>
        <w:t xml:space="preserve"> </w:t>
      </w:r>
      <w:r>
        <w:t>and</w:t>
      </w:r>
      <w:r>
        <w:rPr>
          <w:spacing w:val="-18"/>
        </w:rPr>
        <w:t xml:space="preserve"> </w:t>
      </w:r>
      <w:r>
        <w:t>responsible for your personal data. Within this policy UK Sport may be referred to as ‘we’ and/or</w:t>
      </w:r>
      <w:r>
        <w:rPr>
          <w:spacing w:val="-11"/>
        </w:rPr>
        <w:t xml:space="preserve"> </w:t>
      </w:r>
      <w:r>
        <w:t>‘</w:t>
      </w:r>
      <w:proofErr w:type="gramStart"/>
      <w:r>
        <w:t>us’</w:t>
      </w:r>
      <w:proofErr w:type="gramEnd"/>
      <w:r>
        <w:t>.</w:t>
      </w:r>
    </w:p>
    <w:p w14:paraId="0C78D691" w14:textId="77777777" w:rsidR="00B55796" w:rsidRDefault="00B55796">
      <w:pPr>
        <w:pStyle w:val="BodyText"/>
        <w:spacing w:before="1"/>
      </w:pPr>
    </w:p>
    <w:p w14:paraId="12CC4016" w14:textId="08E8C730" w:rsidR="00B55796" w:rsidRDefault="00151173">
      <w:pPr>
        <w:pStyle w:val="BodyText"/>
        <w:ind w:left="100" w:right="120"/>
        <w:jc w:val="both"/>
      </w:pPr>
      <w:r>
        <w:t>We</w:t>
      </w:r>
      <w:r>
        <w:rPr>
          <w:spacing w:val="-4"/>
        </w:rPr>
        <w:t xml:space="preserve"> </w:t>
      </w:r>
      <w:r>
        <w:t>have</w:t>
      </w:r>
      <w:r>
        <w:rPr>
          <w:spacing w:val="-3"/>
        </w:rPr>
        <w:t xml:space="preserve"> </w:t>
      </w:r>
      <w:r>
        <w:t>appointed</w:t>
      </w:r>
      <w:r>
        <w:rPr>
          <w:spacing w:val="-8"/>
        </w:rPr>
        <w:t xml:space="preserve"> </w:t>
      </w:r>
      <w:r>
        <w:t>a</w:t>
      </w:r>
      <w:r>
        <w:rPr>
          <w:spacing w:val="-4"/>
        </w:rPr>
        <w:t xml:space="preserve"> </w:t>
      </w:r>
      <w:r>
        <w:t>data</w:t>
      </w:r>
      <w:r>
        <w:rPr>
          <w:spacing w:val="-3"/>
        </w:rPr>
        <w:t xml:space="preserve"> </w:t>
      </w:r>
      <w:r>
        <w:t>protection</w:t>
      </w:r>
      <w:r>
        <w:rPr>
          <w:spacing w:val="-5"/>
        </w:rPr>
        <w:t xml:space="preserve"> </w:t>
      </w:r>
      <w:r>
        <w:t>officer</w:t>
      </w:r>
      <w:r>
        <w:rPr>
          <w:spacing w:val="-4"/>
        </w:rPr>
        <w:t xml:space="preserve"> </w:t>
      </w:r>
      <w:r>
        <w:t>(DPO)</w:t>
      </w:r>
      <w:r>
        <w:rPr>
          <w:spacing w:val="-4"/>
        </w:rPr>
        <w:t xml:space="preserve"> </w:t>
      </w:r>
      <w:r>
        <w:t>who</w:t>
      </w:r>
      <w:r>
        <w:rPr>
          <w:spacing w:val="-6"/>
        </w:rPr>
        <w:t xml:space="preserve"> </w:t>
      </w:r>
      <w:r>
        <w:t>is</w:t>
      </w:r>
      <w:r>
        <w:rPr>
          <w:spacing w:val="-8"/>
        </w:rPr>
        <w:t xml:space="preserve"> </w:t>
      </w:r>
      <w:r>
        <w:t>responsible</w:t>
      </w:r>
      <w:r>
        <w:rPr>
          <w:spacing w:val="-3"/>
        </w:rPr>
        <w:t xml:space="preserve"> </w:t>
      </w:r>
      <w:r>
        <w:t>for</w:t>
      </w:r>
      <w:r>
        <w:rPr>
          <w:spacing w:val="-4"/>
        </w:rPr>
        <w:t xml:space="preserve"> </w:t>
      </w:r>
      <w:r>
        <w:t>overseeing</w:t>
      </w:r>
      <w:r>
        <w:rPr>
          <w:spacing w:val="-3"/>
        </w:rPr>
        <w:t xml:space="preserve"> </w:t>
      </w:r>
      <w:r>
        <w:t>this</w:t>
      </w:r>
      <w:r>
        <w:rPr>
          <w:spacing w:val="-3"/>
        </w:rPr>
        <w:t xml:space="preserve"> </w:t>
      </w:r>
      <w:r>
        <w:t>privacy</w:t>
      </w:r>
      <w:r>
        <w:rPr>
          <w:spacing w:val="-2"/>
        </w:rPr>
        <w:t xml:space="preserve"> </w:t>
      </w:r>
      <w:r w:rsidR="00663F3C">
        <w:t>notice</w:t>
      </w:r>
      <w:r>
        <w:t xml:space="preserve">. </w:t>
      </w:r>
      <w:r>
        <w:rPr>
          <w:spacing w:val="-3"/>
        </w:rPr>
        <w:t xml:space="preserve">If </w:t>
      </w:r>
      <w:r>
        <w:t xml:space="preserve">you have any questions about this privacy </w:t>
      </w:r>
      <w:r w:rsidR="00663F3C">
        <w:t>notice</w:t>
      </w:r>
      <w:r>
        <w:t>, including any requests to exercise rights, please contact the DPO using the details set out</w:t>
      </w:r>
      <w:r>
        <w:rPr>
          <w:spacing w:val="-2"/>
        </w:rPr>
        <w:t xml:space="preserve"> </w:t>
      </w:r>
      <w:r>
        <w:t>below:</w:t>
      </w:r>
    </w:p>
    <w:p w14:paraId="40C34370" w14:textId="77777777" w:rsidR="00B55796" w:rsidRDefault="00B55796">
      <w:pPr>
        <w:pStyle w:val="BodyText"/>
        <w:spacing w:before="10"/>
        <w:rPr>
          <w:sz w:val="19"/>
        </w:rPr>
      </w:pPr>
    </w:p>
    <w:p w14:paraId="1DFF096A" w14:textId="77777777" w:rsidR="00B55796" w:rsidRDefault="00151173">
      <w:pPr>
        <w:ind w:left="820"/>
        <w:rPr>
          <w:sz w:val="20"/>
        </w:rPr>
      </w:pPr>
      <w:r>
        <w:rPr>
          <w:b/>
          <w:sz w:val="20"/>
        </w:rPr>
        <w:t xml:space="preserve">Full name of legal entity: </w:t>
      </w:r>
      <w:r>
        <w:rPr>
          <w:sz w:val="20"/>
        </w:rPr>
        <w:t>The United Kingdom Sports Council</w:t>
      </w:r>
    </w:p>
    <w:p w14:paraId="5C18E64C" w14:textId="77777777" w:rsidR="00B55796" w:rsidRDefault="00B55796">
      <w:pPr>
        <w:pStyle w:val="BodyText"/>
        <w:spacing w:before="4"/>
      </w:pPr>
    </w:p>
    <w:p w14:paraId="4247D3B1" w14:textId="77777777" w:rsidR="00B55796" w:rsidRDefault="00151173">
      <w:pPr>
        <w:ind w:left="820"/>
        <w:rPr>
          <w:sz w:val="20"/>
        </w:rPr>
      </w:pPr>
      <w:r>
        <w:rPr>
          <w:b/>
          <w:sz w:val="20"/>
        </w:rPr>
        <w:t xml:space="preserve">UKS Registration Number: </w:t>
      </w:r>
      <w:r>
        <w:rPr>
          <w:sz w:val="20"/>
        </w:rPr>
        <w:t>Z4628784.</w:t>
      </w:r>
    </w:p>
    <w:p w14:paraId="5890FE39" w14:textId="77777777" w:rsidR="00B55796" w:rsidRDefault="00B55796">
      <w:pPr>
        <w:pStyle w:val="BodyText"/>
        <w:spacing w:before="11"/>
        <w:rPr>
          <w:sz w:val="19"/>
        </w:rPr>
      </w:pPr>
    </w:p>
    <w:p w14:paraId="68C9372C" w14:textId="680EDEE6" w:rsidR="00B55796" w:rsidRDefault="000937B5">
      <w:pPr>
        <w:ind w:left="820"/>
        <w:rPr>
          <w:sz w:val="20"/>
        </w:rPr>
      </w:pPr>
      <w:r>
        <w:rPr>
          <w:b/>
          <w:sz w:val="20"/>
        </w:rPr>
        <w:t>DPO contact e</w:t>
      </w:r>
      <w:r w:rsidR="00151173">
        <w:rPr>
          <w:b/>
          <w:sz w:val="20"/>
        </w:rPr>
        <w:t xml:space="preserve">mail address: </w:t>
      </w:r>
      <w:hyperlink r:id="rId14">
        <w:r w:rsidR="00151173">
          <w:rPr>
            <w:color w:val="0462C1"/>
            <w:sz w:val="20"/>
            <w:u w:val="single" w:color="0462C1"/>
          </w:rPr>
          <w:t>DataProtection@uksport.gov.uk</w:t>
        </w:r>
      </w:hyperlink>
    </w:p>
    <w:p w14:paraId="0A56822E" w14:textId="77777777" w:rsidR="00B55796" w:rsidRDefault="00B55796">
      <w:pPr>
        <w:pStyle w:val="BodyText"/>
        <w:spacing w:before="11"/>
        <w:rPr>
          <w:sz w:val="19"/>
        </w:rPr>
      </w:pPr>
    </w:p>
    <w:p w14:paraId="33CCE778" w14:textId="3CD3BD97" w:rsidR="00B55796" w:rsidRDefault="00151173">
      <w:pPr>
        <w:ind w:left="820"/>
        <w:rPr>
          <w:sz w:val="20"/>
        </w:rPr>
      </w:pPr>
      <w:r>
        <w:rPr>
          <w:b/>
          <w:sz w:val="20"/>
        </w:rPr>
        <w:t xml:space="preserve">Postal address: </w:t>
      </w:r>
      <w:r w:rsidR="000937B5" w:rsidRPr="000937B5">
        <w:rPr>
          <w:sz w:val="20"/>
        </w:rPr>
        <w:t>6th Floor, 10 South Colonnade, London, E14 4PU.</w:t>
      </w:r>
    </w:p>
    <w:p w14:paraId="56D8A861" w14:textId="77777777" w:rsidR="00B55796" w:rsidRDefault="00B55796">
      <w:pPr>
        <w:pStyle w:val="BodyText"/>
        <w:spacing w:before="7"/>
      </w:pPr>
    </w:p>
    <w:p w14:paraId="50C07D82" w14:textId="77777777" w:rsidR="00B55796" w:rsidRDefault="00151173">
      <w:pPr>
        <w:pStyle w:val="BodyText"/>
        <w:spacing w:line="237" w:lineRule="auto"/>
        <w:ind w:left="100" w:right="110"/>
        <w:jc w:val="both"/>
      </w:pPr>
      <w:r>
        <w:t>You</w:t>
      </w:r>
      <w:r>
        <w:rPr>
          <w:spacing w:val="-13"/>
        </w:rPr>
        <w:t xml:space="preserve"> </w:t>
      </w:r>
      <w:r>
        <w:t>also</w:t>
      </w:r>
      <w:r>
        <w:rPr>
          <w:spacing w:val="-12"/>
        </w:rPr>
        <w:t xml:space="preserve"> </w:t>
      </w:r>
      <w:r>
        <w:t>have</w:t>
      </w:r>
      <w:r>
        <w:rPr>
          <w:spacing w:val="-10"/>
        </w:rPr>
        <w:t xml:space="preserve"> </w:t>
      </w:r>
      <w:r>
        <w:t>the</w:t>
      </w:r>
      <w:r>
        <w:rPr>
          <w:spacing w:val="-10"/>
        </w:rPr>
        <w:t xml:space="preserve"> </w:t>
      </w:r>
      <w:r>
        <w:t>right</w:t>
      </w:r>
      <w:r>
        <w:rPr>
          <w:spacing w:val="-10"/>
        </w:rPr>
        <w:t xml:space="preserve"> </w:t>
      </w:r>
      <w:r>
        <w:t>to</w:t>
      </w:r>
      <w:r>
        <w:rPr>
          <w:spacing w:val="-12"/>
        </w:rPr>
        <w:t xml:space="preserve"> </w:t>
      </w:r>
      <w:r>
        <w:t>make</w:t>
      </w:r>
      <w:r>
        <w:rPr>
          <w:spacing w:val="-10"/>
        </w:rPr>
        <w:t xml:space="preserve"> </w:t>
      </w:r>
      <w:r>
        <w:t>a</w:t>
      </w:r>
      <w:r>
        <w:rPr>
          <w:spacing w:val="-11"/>
        </w:rPr>
        <w:t xml:space="preserve"> </w:t>
      </w:r>
      <w:r>
        <w:t>complaint</w:t>
      </w:r>
      <w:r>
        <w:rPr>
          <w:spacing w:val="-10"/>
        </w:rPr>
        <w:t xml:space="preserve"> </w:t>
      </w:r>
      <w:r>
        <w:t>at</w:t>
      </w:r>
      <w:r>
        <w:rPr>
          <w:spacing w:val="-10"/>
        </w:rPr>
        <w:t xml:space="preserve"> </w:t>
      </w:r>
      <w:r>
        <w:t>any</w:t>
      </w:r>
      <w:r>
        <w:rPr>
          <w:spacing w:val="-14"/>
        </w:rPr>
        <w:t xml:space="preserve"> </w:t>
      </w:r>
      <w:r>
        <w:t>time</w:t>
      </w:r>
      <w:r>
        <w:rPr>
          <w:spacing w:val="-10"/>
        </w:rPr>
        <w:t xml:space="preserve"> </w:t>
      </w:r>
      <w:r>
        <w:t>to</w:t>
      </w:r>
      <w:r>
        <w:rPr>
          <w:spacing w:val="-12"/>
        </w:rPr>
        <w:t xml:space="preserve"> </w:t>
      </w:r>
      <w:r>
        <w:t>the</w:t>
      </w:r>
      <w:r>
        <w:rPr>
          <w:spacing w:val="-10"/>
        </w:rPr>
        <w:t xml:space="preserve"> </w:t>
      </w:r>
      <w:r>
        <w:t>Information</w:t>
      </w:r>
      <w:r>
        <w:rPr>
          <w:spacing w:val="-12"/>
        </w:rPr>
        <w:t xml:space="preserve"> </w:t>
      </w:r>
      <w:r>
        <w:t>Commissioner’s</w:t>
      </w:r>
      <w:r>
        <w:rPr>
          <w:spacing w:val="-10"/>
        </w:rPr>
        <w:t xml:space="preserve"> </w:t>
      </w:r>
      <w:r>
        <w:t>Office</w:t>
      </w:r>
      <w:r>
        <w:rPr>
          <w:spacing w:val="-1"/>
        </w:rPr>
        <w:t xml:space="preserve"> </w:t>
      </w:r>
      <w:r>
        <w:t>(ICO), the</w:t>
      </w:r>
      <w:r>
        <w:rPr>
          <w:spacing w:val="-18"/>
        </w:rPr>
        <w:t xml:space="preserve"> </w:t>
      </w:r>
      <w:r>
        <w:t>UK</w:t>
      </w:r>
      <w:r>
        <w:rPr>
          <w:spacing w:val="-18"/>
        </w:rPr>
        <w:t xml:space="preserve"> </w:t>
      </w:r>
      <w:r>
        <w:t>supervisory</w:t>
      </w:r>
      <w:r>
        <w:rPr>
          <w:spacing w:val="-17"/>
        </w:rPr>
        <w:t xml:space="preserve"> </w:t>
      </w:r>
      <w:r>
        <w:t>authority</w:t>
      </w:r>
      <w:r>
        <w:rPr>
          <w:spacing w:val="-17"/>
        </w:rPr>
        <w:t xml:space="preserve"> </w:t>
      </w:r>
      <w:r>
        <w:t>for</w:t>
      </w:r>
      <w:r>
        <w:rPr>
          <w:spacing w:val="-18"/>
        </w:rPr>
        <w:t xml:space="preserve"> </w:t>
      </w:r>
      <w:r>
        <w:t>data</w:t>
      </w:r>
      <w:r>
        <w:rPr>
          <w:spacing w:val="-19"/>
        </w:rPr>
        <w:t xml:space="preserve"> </w:t>
      </w:r>
      <w:r>
        <w:t>protection</w:t>
      </w:r>
      <w:r>
        <w:rPr>
          <w:spacing w:val="-24"/>
        </w:rPr>
        <w:t xml:space="preserve"> </w:t>
      </w:r>
      <w:r>
        <w:t>issues</w:t>
      </w:r>
      <w:r>
        <w:rPr>
          <w:spacing w:val="-17"/>
        </w:rPr>
        <w:t xml:space="preserve"> </w:t>
      </w:r>
      <w:r>
        <w:t>(</w:t>
      </w:r>
      <w:hyperlink r:id="rId15">
        <w:r>
          <w:rPr>
            <w:i/>
            <w:color w:val="0000FF"/>
          </w:rPr>
          <w:t>www.ico.org.uk</w:t>
        </w:r>
      </w:hyperlink>
      <w:r>
        <w:t>).</w:t>
      </w:r>
      <w:r>
        <w:rPr>
          <w:spacing w:val="-17"/>
        </w:rPr>
        <w:t xml:space="preserve"> </w:t>
      </w:r>
      <w:r>
        <w:t>We</w:t>
      </w:r>
      <w:r>
        <w:rPr>
          <w:spacing w:val="-17"/>
        </w:rPr>
        <w:t xml:space="preserve"> </w:t>
      </w:r>
      <w:r>
        <w:t>would,</w:t>
      </w:r>
      <w:r>
        <w:rPr>
          <w:spacing w:val="-16"/>
        </w:rPr>
        <w:t xml:space="preserve"> </w:t>
      </w:r>
      <w:r>
        <w:t>however,</w:t>
      </w:r>
      <w:r>
        <w:rPr>
          <w:spacing w:val="-17"/>
        </w:rPr>
        <w:t xml:space="preserve"> </w:t>
      </w:r>
      <w:r>
        <w:t xml:space="preserve">appreciate the chance to hear your concerns and try to deal with them before you approach the </w:t>
      </w:r>
      <w:proofErr w:type="gramStart"/>
      <w:r>
        <w:t>ICO</w:t>
      </w:r>
      <w:proofErr w:type="gramEnd"/>
      <w:r>
        <w:t xml:space="preserve"> so we invite you to please contact us</w:t>
      </w:r>
      <w:r>
        <w:rPr>
          <w:spacing w:val="-4"/>
        </w:rPr>
        <w:t xml:space="preserve"> </w:t>
      </w:r>
      <w:r>
        <w:t>first.</w:t>
      </w:r>
    </w:p>
    <w:p w14:paraId="039BD021" w14:textId="77777777" w:rsidR="00B55796" w:rsidRDefault="00B55796">
      <w:pPr>
        <w:pStyle w:val="BodyText"/>
        <w:spacing w:before="7"/>
      </w:pPr>
    </w:p>
    <w:p w14:paraId="0B8C24AF" w14:textId="77777777" w:rsidR="00B55796" w:rsidRDefault="00151173">
      <w:pPr>
        <w:pStyle w:val="Heading1"/>
        <w:numPr>
          <w:ilvl w:val="0"/>
          <w:numId w:val="38"/>
        </w:numPr>
        <w:tabs>
          <w:tab w:val="left" w:pos="451"/>
        </w:tabs>
      </w:pPr>
      <w:r>
        <w:t>THE DATA WE COLLECT ABOUT</w:t>
      </w:r>
      <w:r>
        <w:rPr>
          <w:spacing w:val="-2"/>
        </w:rPr>
        <w:t xml:space="preserve"> </w:t>
      </w:r>
      <w:r>
        <w:t>YOU</w:t>
      </w:r>
    </w:p>
    <w:p w14:paraId="1A6804E0" w14:textId="77777777" w:rsidR="00B55796" w:rsidRDefault="00B55796">
      <w:pPr>
        <w:pStyle w:val="BodyText"/>
        <w:spacing w:before="7"/>
        <w:rPr>
          <w:b/>
          <w:sz w:val="19"/>
        </w:rPr>
      </w:pPr>
    </w:p>
    <w:p w14:paraId="238FBACD" w14:textId="77777777" w:rsidR="00B55796" w:rsidRDefault="00151173">
      <w:pPr>
        <w:pStyle w:val="BodyText"/>
        <w:spacing w:line="261" w:lineRule="auto"/>
        <w:ind w:left="100" w:right="636"/>
      </w:pPr>
      <w:r>
        <w:t>As outlined above, we process the personal data of the ASP (Athlete Support Personnel) and other employees, such as Board members, of the NGBs and Partners we work with, for specific reasons.</w:t>
      </w:r>
    </w:p>
    <w:p w14:paraId="5BFE1181" w14:textId="77777777" w:rsidR="00B55796" w:rsidRDefault="00151173">
      <w:pPr>
        <w:pStyle w:val="BodyText"/>
        <w:spacing w:before="162" w:line="237" w:lineRule="auto"/>
        <w:ind w:left="100" w:right="123"/>
        <w:jc w:val="both"/>
      </w:pPr>
      <w:r>
        <w:t>We</w:t>
      </w:r>
      <w:r>
        <w:rPr>
          <w:spacing w:val="-18"/>
        </w:rPr>
        <w:t xml:space="preserve"> </w:t>
      </w:r>
      <w:r>
        <w:t>may</w:t>
      </w:r>
      <w:r>
        <w:rPr>
          <w:spacing w:val="-16"/>
        </w:rPr>
        <w:t xml:space="preserve"> </w:t>
      </w:r>
      <w:r>
        <w:t>collect,</w:t>
      </w:r>
      <w:r>
        <w:rPr>
          <w:spacing w:val="-16"/>
        </w:rPr>
        <w:t xml:space="preserve"> </w:t>
      </w:r>
      <w:r>
        <w:t>use,</w:t>
      </w:r>
      <w:r>
        <w:rPr>
          <w:spacing w:val="-21"/>
        </w:rPr>
        <w:t xml:space="preserve"> </w:t>
      </w:r>
      <w:r>
        <w:t>store</w:t>
      </w:r>
      <w:r>
        <w:rPr>
          <w:spacing w:val="-17"/>
        </w:rPr>
        <w:t xml:space="preserve"> </w:t>
      </w:r>
      <w:r>
        <w:t>and</w:t>
      </w:r>
      <w:r>
        <w:rPr>
          <w:spacing w:val="-17"/>
        </w:rPr>
        <w:t xml:space="preserve"> </w:t>
      </w:r>
      <w:r>
        <w:t>transfer</w:t>
      </w:r>
      <w:r>
        <w:rPr>
          <w:spacing w:val="-18"/>
        </w:rPr>
        <w:t xml:space="preserve"> </w:t>
      </w:r>
      <w:r>
        <w:t>different</w:t>
      </w:r>
      <w:r>
        <w:rPr>
          <w:spacing w:val="-17"/>
        </w:rPr>
        <w:t xml:space="preserve"> </w:t>
      </w:r>
      <w:r>
        <w:t>kinds</w:t>
      </w:r>
      <w:r>
        <w:rPr>
          <w:spacing w:val="-17"/>
        </w:rPr>
        <w:t xml:space="preserve"> </w:t>
      </w:r>
      <w:r>
        <w:t>of</w:t>
      </w:r>
      <w:r>
        <w:rPr>
          <w:spacing w:val="-18"/>
        </w:rPr>
        <w:t xml:space="preserve"> </w:t>
      </w:r>
      <w:r>
        <w:t>personal</w:t>
      </w:r>
      <w:r>
        <w:rPr>
          <w:spacing w:val="-13"/>
        </w:rPr>
        <w:t xml:space="preserve"> </w:t>
      </w:r>
      <w:r>
        <w:t>data</w:t>
      </w:r>
      <w:r>
        <w:rPr>
          <w:spacing w:val="-18"/>
        </w:rPr>
        <w:t xml:space="preserve"> </w:t>
      </w:r>
      <w:r>
        <w:t>about</w:t>
      </w:r>
      <w:r>
        <w:rPr>
          <w:spacing w:val="-17"/>
        </w:rPr>
        <w:t xml:space="preserve"> </w:t>
      </w:r>
      <w:r>
        <w:t>you</w:t>
      </w:r>
      <w:r>
        <w:rPr>
          <w:spacing w:val="-19"/>
        </w:rPr>
        <w:t xml:space="preserve"> </w:t>
      </w:r>
      <w:r>
        <w:t>which</w:t>
      </w:r>
      <w:r>
        <w:rPr>
          <w:spacing w:val="-19"/>
        </w:rPr>
        <w:t xml:space="preserve"> </w:t>
      </w:r>
      <w:r>
        <w:t>we</w:t>
      </w:r>
      <w:r>
        <w:rPr>
          <w:spacing w:val="-17"/>
        </w:rPr>
        <w:t xml:space="preserve"> </w:t>
      </w:r>
      <w:r>
        <w:t>have</w:t>
      </w:r>
      <w:r>
        <w:rPr>
          <w:spacing w:val="-17"/>
        </w:rPr>
        <w:t xml:space="preserve"> </w:t>
      </w:r>
      <w:r>
        <w:t>grouped together as</w:t>
      </w:r>
      <w:r>
        <w:rPr>
          <w:spacing w:val="-2"/>
        </w:rPr>
        <w:t xml:space="preserve"> </w:t>
      </w:r>
      <w:r>
        <w:t>follows:</w:t>
      </w:r>
    </w:p>
    <w:p w14:paraId="3CF26332" w14:textId="77777777" w:rsidR="00B55796" w:rsidRDefault="00B55796">
      <w:pPr>
        <w:pStyle w:val="BodyText"/>
        <w:spacing w:before="4"/>
      </w:pPr>
    </w:p>
    <w:p w14:paraId="39D44D21" w14:textId="77777777" w:rsidR="00B55796" w:rsidRDefault="00151173">
      <w:pPr>
        <w:pStyle w:val="ListParagraph"/>
        <w:numPr>
          <w:ilvl w:val="1"/>
          <w:numId w:val="38"/>
        </w:numPr>
        <w:tabs>
          <w:tab w:val="left" w:pos="580"/>
          <w:tab w:val="left" w:pos="581"/>
        </w:tabs>
        <w:rPr>
          <w:sz w:val="20"/>
        </w:rPr>
      </w:pPr>
      <w:r>
        <w:rPr>
          <w:b/>
          <w:sz w:val="20"/>
        </w:rPr>
        <w:t>Identity</w:t>
      </w:r>
      <w:r>
        <w:rPr>
          <w:b/>
          <w:spacing w:val="-11"/>
          <w:sz w:val="20"/>
        </w:rPr>
        <w:t xml:space="preserve"> </w:t>
      </w:r>
      <w:r>
        <w:rPr>
          <w:b/>
          <w:sz w:val="20"/>
        </w:rPr>
        <w:t>Data</w:t>
      </w:r>
      <w:r>
        <w:rPr>
          <w:b/>
          <w:spacing w:val="-7"/>
          <w:sz w:val="20"/>
        </w:rPr>
        <w:t xml:space="preserve"> </w:t>
      </w:r>
      <w:r>
        <w:rPr>
          <w:sz w:val="20"/>
        </w:rPr>
        <w:t>includes</w:t>
      </w:r>
      <w:r>
        <w:rPr>
          <w:spacing w:val="-7"/>
          <w:sz w:val="20"/>
        </w:rPr>
        <w:t xml:space="preserve"> </w:t>
      </w:r>
      <w:r>
        <w:rPr>
          <w:sz w:val="20"/>
        </w:rPr>
        <w:t>first</w:t>
      </w:r>
      <w:r>
        <w:rPr>
          <w:spacing w:val="-10"/>
          <w:sz w:val="20"/>
        </w:rPr>
        <w:t xml:space="preserve"> </w:t>
      </w:r>
      <w:r>
        <w:rPr>
          <w:sz w:val="20"/>
        </w:rPr>
        <w:t>name,</w:t>
      </w:r>
      <w:r>
        <w:rPr>
          <w:spacing w:val="-5"/>
          <w:sz w:val="20"/>
        </w:rPr>
        <w:t xml:space="preserve"> </w:t>
      </w:r>
      <w:r>
        <w:rPr>
          <w:sz w:val="20"/>
        </w:rPr>
        <w:t>maiden</w:t>
      </w:r>
      <w:r>
        <w:rPr>
          <w:spacing w:val="-9"/>
          <w:sz w:val="20"/>
        </w:rPr>
        <w:t xml:space="preserve"> </w:t>
      </w:r>
      <w:r>
        <w:rPr>
          <w:sz w:val="20"/>
        </w:rPr>
        <w:t>name,</w:t>
      </w:r>
      <w:r>
        <w:rPr>
          <w:spacing w:val="-10"/>
          <w:sz w:val="20"/>
        </w:rPr>
        <w:t xml:space="preserve"> </w:t>
      </w:r>
      <w:r>
        <w:rPr>
          <w:sz w:val="20"/>
        </w:rPr>
        <w:t>last</w:t>
      </w:r>
      <w:r>
        <w:rPr>
          <w:spacing w:val="-11"/>
          <w:sz w:val="20"/>
        </w:rPr>
        <w:t xml:space="preserve"> </w:t>
      </w:r>
      <w:r>
        <w:rPr>
          <w:sz w:val="20"/>
        </w:rPr>
        <w:t>name,</w:t>
      </w:r>
      <w:r>
        <w:rPr>
          <w:spacing w:val="-6"/>
          <w:sz w:val="20"/>
        </w:rPr>
        <w:t xml:space="preserve"> </w:t>
      </w:r>
      <w:r>
        <w:rPr>
          <w:sz w:val="20"/>
        </w:rPr>
        <w:t>title,</w:t>
      </w:r>
      <w:r>
        <w:rPr>
          <w:spacing w:val="-8"/>
          <w:sz w:val="20"/>
        </w:rPr>
        <w:t xml:space="preserve"> </w:t>
      </w:r>
      <w:r>
        <w:rPr>
          <w:sz w:val="20"/>
        </w:rPr>
        <w:t>image,</w:t>
      </w:r>
      <w:r>
        <w:rPr>
          <w:spacing w:val="-10"/>
          <w:sz w:val="20"/>
        </w:rPr>
        <w:t xml:space="preserve"> </w:t>
      </w:r>
      <w:r>
        <w:rPr>
          <w:sz w:val="20"/>
        </w:rPr>
        <w:t>date</w:t>
      </w:r>
      <w:r>
        <w:rPr>
          <w:spacing w:val="-6"/>
          <w:sz w:val="20"/>
        </w:rPr>
        <w:t xml:space="preserve"> </w:t>
      </w:r>
      <w:r>
        <w:rPr>
          <w:sz w:val="20"/>
        </w:rPr>
        <w:t>of</w:t>
      </w:r>
      <w:r>
        <w:rPr>
          <w:spacing w:val="-7"/>
          <w:sz w:val="20"/>
        </w:rPr>
        <w:t xml:space="preserve"> </w:t>
      </w:r>
      <w:r>
        <w:rPr>
          <w:sz w:val="20"/>
        </w:rPr>
        <w:t>birth</w:t>
      </w:r>
      <w:r>
        <w:rPr>
          <w:spacing w:val="-9"/>
          <w:sz w:val="20"/>
        </w:rPr>
        <w:t xml:space="preserve"> </w:t>
      </w:r>
      <w:r>
        <w:rPr>
          <w:sz w:val="20"/>
        </w:rPr>
        <w:t>and</w:t>
      </w:r>
      <w:r>
        <w:rPr>
          <w:spacing w:val="-6"/>
          <w:sz w:val="20"/>
        </w:rPr>
        <w:t xml:space="preserve"> </w:t>
      </w:r>
      <w:r>
        <w:rPr>
          <w:sz w:val="20"/>
        </w:rPr>
        <w:t>gender.</w:t>
      </w:r>
    </w:p>
    <w:p w14:paraId="209FCE45" w14:textId="77777777" w:rsidR="00B55796" w:rsidRDefault="00151173">
      <w:pPr>
        <w:pStyle w:val="ListParagraph"/>
        <w:numPr>
          <w:ilvl w:val="1"/>
          <w:numId w:val="38"/>
        </w:numPr>
        <w:tabs>
          <w:tab w:val="left" w:pos="580"/>
          <w:tab w:val="left" w:pos="581"/>
        </w:tabs>
        <w:spacing w:before="122"/>
        <w:rPr>
          <w:sz w:val="20"/>
        </w:rPr>
      </w:pPr>
      <w:r>
        <w:rPr>
          <w:b/>
          <w:sz w:val="20"/>
        </w:rPr>
        <w:t xml:space="preserve">Contact Data </w:t>
      </w:r>
      <w:r>
        <w:rPr>
          <w:sz w:val="20"/>
        </w:rPr>
        <w:t xml:space="preserve">includes address, email address </w:t>
      </w:r>
      <w:r>
        <w:rPr>
          <w:spacing w:val="-3"/>
          <w:sz w:val="20"/>
        </w:rPr>
        <w:t xml:space="preserve">and </w:t>
      </w:r>
      <w:r>
        <w:rPr>
          <w:sz w:val="20"/>
        </w:rPr>
        <w:t>telephone</w:t>
      </w:r>
      <w:r>
        <w:rPr>
          <w:spacing w:val="5"/>
          <w:sz w:val="20"/>
        </w:rPr>
        <w:t xml:space="preserve"> </w:t>
      </w:r>
      <w:r>
        <w:rPr>
          <w:sz w:val="20"/>
        </w:rPr>
        <w:t>numbers.</w:t>
      </w:r>
    </w:p>
    <w:p w14:paraId="2DB8FA65" w14:textId="12D560C6" w:rsidR="00B55796" w:rsidRDefault="00151173">
      <w:pPr>
        <w:pStyle w:val="ListParagraph"/>
        <w:numPr>
          <w:ilvl w:val="0"/>
          <w:numId w:val="37"/>
        </w:numPr>
        <w:tabs>
          <w:tab w:val="left" w:pos="581"/>
        </w:tabs>
        <w:spacing w:before="117"/>
        <w:ind w:right="109"/>
        <w:jc w:val="both"/>
        <w:rPr>
          <w:sz w:val="20"/>
        </w:rPr>
      </w:pPr>
      <w:r>
        <w:rPr>
          <w:b/>
          <w:sz w:val="20"/>
        </w:rPr>
        <w:t>Financial</w:t>
      </w:r>
      <w:r>
        <w:rPr>
          <w:b/>
          <w:spacing w:val="-14"/>
          <w:sz w:val="20"/>
        </w:rPr>
        <w:t xml:space="preserve"> </w:t>
      </w:r>
      <w:r>
        <w:rPr>
          <w:b/>
          <w:sz w:val="20"/>
        </w:rPr>
        <w:t>and</w:t>
      </w:r>
      <w:r>
        <w:rPr>
          <w:b/>
          <w:spacing w:val="-16"/>
          <w:sz w:val="20"/>
        </w:rPr>
        <w:t xml:space="preserve"> </w:t>
      </w:r>
      <w:r>
        <w:rPr>
          <w:b/>
          <w:sz w:val="20"/>
        </w:rPr>
        <w:t>Employment</w:t>
      </w:r>
      <w:r>
        <w:rPr>
          <w:b/>
          <w:spacing w:val="-15"/>
          <w:sz w:val="20"/>
        </w:rPr>
        <w:t xml:space="preserve"> </w:t>
      </w:r>
      <w:r>
        <w:rPr>
          <w:b/>
          <w:sz w:val="20"/>
        </w:rPr>
        <w:t>Data</w:t>
      </w:r>
      <w:r>
        <w:rPr>
          <w:b/>
          <w:spacing w:val="-14"/>
          <w:sz w:val="20"/>
        </w:rPr>
        <w:t xml:space="preserve"> </w:t>
      </w:r>
      <w:r>
        <w:rPr>
          <w:sz w:val="20"/>
        </w:rPr>
        <w:t>includes</w:t>
      </w:r>
      <w:r>
        <w:rPr>
          <w:spacing w:val="-16"/>
          <w:sz w:val="20"/>
        </w:rPr>
        <w:t xml:space="preserve"> </w:t>
      </w:r>
      <w:r>
        <w:rPr>
          <w:sz w:val="20"/>
        </w:rPr>
        <w:t>disciplinary</w:t>
      </w:r>
      <w:r>
        <w:rPr>
          <w:spacing w:val="-17"/>
          <w:sz w:val="20"/>
        </w:rPr>
        <w:t xml:space="preserve"> </w:t>
      </w:r>
      <w:r>
        <w:rPr>
          <w:sz w:val="20"/>
        </w:rPr>
        <w:t>information</w:t>
      </w:r>
      <w:r>
        <w:rPr>
          <w:spacing w:val="-17"/>
          <w:sz w:val="20"/>
        </w:rPr>
        <w:t xml:space="preserve"> </w:t>
      </w:r>
      <w:r>
        <w:rPr>
          <w:sz w:val="20"/>
        </w:rPr>
        <w:t>(such</w:t>
      </w:r>
      <w:r>
        <w:rPr>
          <w:spacing w:val="-19"/>
          <w:sz w:val="20"/>
        </w:rPr>
        <w:t xml:space="preserve"> </w:t>
      </w:r>
      <w:r>
        <w:rPr>
          <w:sz w:val="20"/>
        </w:rPr>
        <w:t>as</w:t>
      </w:r>
      <w:r>
        <w:rPr>
          <w:spacing w:val="-17"/>
          <w:sz w:val="20"/>
        </w:rPr>
        <w:t xml:space="preserve"> </w:t>
      </w:r>
      <w:r>
        <w:rPr>
          <w:sz w:val="20"/>
        </w:rPr>
        <w:t>where</w:t>
      </w:r>
      <w:r>
        <w:rPr>
          <w:spacing w:val="-17"/>
          <w:sz w:val="20"/>
        </w:rPr>
        <w:t xml:space="preserve"> </w:t>
      </w:r>
      <w:r>
        <w:rPr>
          <w:sz w:val="20"/>
        </w:rPr>
        <w:t>UKS</w:t>
      </w:r>
      <w:r>
        <w:rPr>
          <w:spacing w:val="-20"/>
          <w:sz w:val="20"/>
        </w:rPr>
        <w:t xml:space="preserve"> </w:t>
      </w:r>
      <w:r>
        <w:rPr>
          <w:sz w:val="20"/>
        </w:rPr>
        <w:t>is</w:t>
      </w:r>
      <w:r>
        <w:rPr>
          <w:spacing w:val="-17"/>
          <w:sz w:val="20"/>
        </w:rPr>
        <w:t xml:space="preserve"> </w:t>
      </w:r>
      <w:r>
        <w:rPr>
          <w:sz w:val="20"/>
        </w:rPr>
        <w:t>informed of a breach of a UKS policy)</w:t>
      </w:r>
      <w:r w:rsidR="002B61E2">
        <w:rPr>
          <w:sz w:val="20"/>
        </w:rPr>
        <w:t>,</w:t>
      </w:r>
      <w:r>
        <w:rPr>
          <w:sz w:val="20"/>
        </w:rPr>
        <w:t xml:space="preserve"> salary information,</w:t>
      </w:r>
      <w:r w:rsidR="002B61E2">
        <w:rPr>
          <w:sz w:val="20"/>
        </w:rPr>
        <w:t xml:space="preserve"> national insurance and tax information,</w:t>
      </w:r>
      <w:r>
        <w:rPr>
          <w:sz w:val="20"/>
        </w:rPr>
        <w:t xml:space="preserve"> skills, learning and development record,</w:t>
      </w:r>
      <w:r w:rsidR="002B61E2">
        <w:rPr>
          <w:sz w:val="20"/>
        </w:rPr>
        <w:t xml:space="preserve"> CV, details of</w:t>
      </w:r>
      <w:r>
        <w:rPr>
          <w:sz w:val="20"/>
        </w:rPr>
        <w:t xml:space="preserve"> previous employment</w:t>
      </w:r>
      <w:r w:rsidR="002B61E2">
        <w:rPr>
          <w:sz w:val="20"/>
        </w:rPr>
        <w:t>,</w:t>
      </w:r>
      <w:r>
        <w:rPr>
          <w:sz w:val="20"/>
        </w:rPr>
        <w:t xml:space="preserve"> length of time in</w:t>
      </w:r>
      <w:r>
        <w:rPr>
          <w:spacing w:val="-8"/>
          <w:sz w:val="20"/>
        </w:rPr>
        <w:t xml:space="preserve"> </w:t>
      </w:r>
      <w:r>
        <w:rPr>
          <w:sz w:val="20"/>
        </w:rPr>
        <w:t>role</w:t>
      </w:r>
      <w:r w:rsidR="002B61E2">
        <w:rPr>
          <w:sz w:val="20"/>
        </w:rPr>
        <w:t xml:space="preserve"> and references</w:t>
      </w:r>
      <w:r>
        <w:rPr>
          <w:sz w:val="20"/>
        </w:rPr>
        <w:t>.</w:t>
      </w:r>
    </w:p>
    <w:p w14:paraId="2C6AB98D" w14:textId="77777777" w:rsidR="00B55796" w:rsidRDefault="00151173">
      <w:pPr>
        <w:pStyle w:val="ListParagraph"/>
        <w:numPr>
          <w:ilvl w:val="0"/>
          <w:numId w:val="37"/>
        </w:numPr>
        <w:tabs>
          <w:tab w:val="left" w:pos="580"/>
          <w:tab w:val="left" w:pos="581"/>
        </w:tabs>
        <w:spacing w:before="121"/>
        <w:rPr>
          <w:sz w:val="20"/>
        </w:rPr>
      </w:pPr>
      <w:r>
        <w:rPr>
          <w:b/>
          <w:sz w:val="20"/>
        </w:rPr>
        <w:t xml:space="preserve">Individual opinions </w:t>
      </w:r>
      <w:proofErr w:type="gramStart"/>
      <w:r>
        <w:rPr>
          <w:sz w:val="20"/>
        </w:rPr>
        <w:t>includes</w:t>
      </w:r>
      <w:proofErr w:type="gramEnd"/>
      <w:r>
        <w:rPr>
          <w:sz w:val="20"/>
        </w:rPr>
        <w:t xml:space="preserve"> those gathered during periodic review times or as part of a</w:t>
      </w:r>
      <w:r>
        <w:rPr>
          <w:spacing w:val="-27"/>
          <w:sz w:val="20"/>
        </w:rPr>
        <w:t xml:space="preserve"> </w:t>
      </w:r>
      <w:r>
        <w:rPr>
          <w:sz w:val="20"/>
        </w:rPr>
        <w:t>survey.</w:t>
      </w:r>
    </w:p>
    <w:p w14:paraId="329F4C45" w14:textId="77777777" w:rsidR="00B55796" w:rsidRDefault="00151173">
      <w:pPr>
        <w:pStyle w:val="ListParagraph"/>
        <w:numPr>
          <w:ilvl w:val="0"/>
          <w:numId w:val="36"/>
        </w:numPr>
        <w:tabs>
          <w:tab w:val="left" w:pos="581"/>
        </w:tabs>
        <w:spacing w:before="89"/>
        <w:ind w:right="110"/>
        <w:jc w:val="both"/>
        <w:rPr>
          <w:sz w:val="20"/>
        </w:rPr>
      </w:pPr>
      <w:r>
        <w:rPr>
          <w:b/>
          <w:sz w:val="20"/>
        </w:rPr>
        <w:t xml:space="preserve">Special Categories of Personal Data </w:t>
      </w:r>
      <w:r>
        <w:rPr>
          <w:sz w:val="20"/>
        </w:rPr>
        <w:t>includes data relating to criminal offences, physical and mental health, and certain ‘protected characteristics’ such as ethnicity or</w:t>
      </w:r>
      <w:r>
        <w:rPr>
          <w:spacing w:val="-4"/>
          <w:sz w:val="20"/>
        </w:rPr>
        <w:t xml:space="preserve"> </w:t>
      </w:r>
      <w:r>
        <w:rPr>
          <w:sz w:val="20"/>
        </w:rPr>
        <w:t>disability.</w:t>
      </w:r>
    </w:p>
    <w:p w14:paraId="243DCB7C" w14:textId="77777777" w:rsidR="00B55796" w:rsidRDefault="00B55796">
      <w:pPr>
        <w:pStyle w:val="BodyText"/>
        <w:spacing w:before="6"/>
        <w:rPr>
          <w:sz w:val="29"/>
        </w:rPr>
      </w:pPr>
    </w:p>
    <w:p w14:paraId="71B41468" w14:textId="77777777" w:rsidR="00B55796" w:rsidRDefault="00151173">
      <w:pPr>
        <w:pStyle w:val="BodyText"/>
        <w:spacing w:before="1"/>
        <w:ind w:left="100" w:right="112"/>
        <w:jc w:val="both"/>
      </w:pPr>
      <w:r>
        <w:t>It is important that the personal data we hold about you is accurate and current. Please let us know if your personal data changes during your relationship with us by advising both the UKS member of staff you have an existing relationship with and (or if you do not have this) our DPO using the above- mentioned contact details, so we can update your data.</w:t>
      </w:r>
    </w:p>
    <w:p w14:paraId="247FDB1C" w14:textId="77777777" w:rsidR="00B55796" w:rsidRDefault="00B55796">
      <w:pPr>
        <w:pStyle w:val="BodyText"/>
        <w:spacing w:before="5"/>
      </w:pPr>
    </w:p>
    <w:p w14:paraId="5805886D" w14:textId="77777777" w:rsidR="00B55796" w:rsidRDefault="00151173">
      <w:pPr>
        <w:pStyle w:val="Heading1"/>
        <w:numPr>
          <w:ilvl w:val="0"/>
          <w:numId w:val="38"/>
        </w:numPr>
        <w:tabs>
          <w:tab w:val="left" w:pos="451"/>
        </w:tabs>
      </w:pPr>
      <w:r>
        <w:t>HOW IS YOUR PERSONAL DATA</w:t>
      </w:r>
      <w:r>
        <w:rPr>
          <w:spacing w:val="-3"/>
        </w:rPr>
        <w:t xml:space="preserve"> </w:t>
      </w:r>
      <w:r>
        <w:t>COLLECTED?</w:t>
      </w:r>
    </w:p>
    <w:p w14:paraId="674FB3D5" w14:textId="77777777" w:rsidR="00B55796" w:rsidRDefault="00B55796">
      <w:pPr>
        <w:pStyle w:val="BodyText"/>
        <w:spacing w:before="11"/>
        <w:rPr>
          <w:b/>
          <w:sz w:val="19"/>
        </w:rPr>
      </w:pPr>
    </w:p>
    <w:p w14:paraId="77B2E457" w14:textId="77777777" w:rsidR="00B55796" w:rsidRDefault="00151173">
      <w:pPr>
        <w:pStyle w:val="BodyText"/>
        <w:ind w:left="100"/>
      </w:pPr>
      <w:r>
        <w:t>We use different methods to collect data from and about you including through:</w:t>
      </w:r>
    </w:p>
    <w:p w14:paraId="24EEE860" w14:textId="77777777" w:rsidR="00B55796" w:rsidRDefault="00B55796">
      <w:pPr>
        <w:pStyle w:val="BodyText"/>
        <w:spacing w:before="11"/>
        <w:rPr>
          <w:sz w:val="19"/>
        </w:rPr>
      </w:pPr>
    </w:p>
    <w:p w14:paraId="7C556DA2" w14:textId="77777777" w:rsidR="00B55796" w:rsidRDefault="00151173">
      <w:pPr>
        <w:pStyle w:val="ListParagraph"/>
        <w:numPr>
          <w:ilvl w:val="1"/>
          <w:numId w:val="38"/>
        </w:numPr>
        <w:tabs>
          <w:tab w:val="left" w:pos="581"/>
        </w:tabs>
        <w:ind w:right="118"/>
        <w:jc w:val="both"/>
        <w:rPr>
          <w:sz w:val="20"/>
        </w:rPr>
      </w:pPr>
      <w:r>
        <w:rPr>
          <w:b/>
          <w:sz w:val="20"/>
        </w:rPr>
        <w:t xml:space="preserve">Direct interactions. </w:t>
      </w:r>
      <w:r>
        <w:rPr>
          <w:sz w:val="20"/>
        </w:rPr>
        <w:t xml:space="preserve">You may give us your Identity, Contact and Financial Data </w:t>
      </w:r>
      <w:r>
        <w:rPr>
          <w:spacing w:val="-3"/>
          <w:sz w:val="20"/>
        </w:rPr>
        <w:t xml:space="preserve">by </w:t>
      </w:r>
      <w:r>
        <w:rPr>
          <w:sz w:val="20"/>
        </w:rPr>
        <w:t>filling in forms or by corresponding with us by post, phone, email or otherwise. This includes personal data you provide when</w:t>
      </w:r>
      <w:r>
        <w:rPr>
          <w:spacing w:val="-8"/>
          <w:sz w:val="20"/>
        </w:rPr>
        <w:t xml:space="preserve"> </w:t>
      </w:r>
      <w:r>
        <w:rPr>
          <w:sz w:val="20"/>
        </w:rPr>
        <w:t>you:</w:t>
      </w:r>
    </w:p>
    <w:p w14:paraId="745BD9FB" w14:textId="77777777" w:rsidR="00B55796" w:rsidRDefault="00151173">
      <w:pPr>
        <w:pStyle w:val="ListParagraph"/>
        <w:numPr>
          <w:ilvl w:val="2"/>
          <w:numId w:val="38"/>
        </w:numPr>
        <w:tabs>
          <w:tab w:val="left" w:pos="1060"/>
          <w:tab w:val="left" w:pos="1061"/>
        </w:tabs>
        <w:spacing w:before="121"/>
        <w:rPr>
          <w:sz w:val="20"/>
        </w:rPr>
      </w:pPr>
      <w:r>
        <w:rPr>
          <w:sz w:val="20"/>
        </w:rPr>
        <w:t xml:space="preserve">Complete applications on behalf of your </w:t>
      </w:r>
      <w:proofErr w:type="spellStart"/>
      <w:r>
        <w:rPr>
          <w:sz w:val="20"/>
        </w:rPr>
        <w:t>organisations</w:t>
      </w:r>
      <w:proofErr w:type="spellEnd"/>
      <w:r>
        <w:rPr>
          <w:sz w:val="20"/>
        </w:rPr>
        <w:t xml:space="preserve"> for grant</w:t>
      </w:r>
      <w:r>
        <w:rPr>
          <w:spacing w:val="-9"/>
          <w:sz w:val="20"/>
        </w:rPr>
        <w:t xml:space="preserve"> </w:t>
      </w:r>
      <w:proofErr w:type="gramStart"/>
      <w:r>
        <w:rPr>
          <w:sz w:val="20"/>
        </w:rPr>
        <w:t>funding;</w:t>
      </w:r>
      <w:proofErr w:type="gramEnd"/>
    </w:p>
    <w:p w14:paraId="02C67563" w14:textId="1D81A780" w:rsidR="00B55796" w:rsidRDefault="00151173">
      <w:pPr>
        <w:pStyle w:val="ListParagraph"/>
        <w:numPr>
          <w:ilvl w:val="2"/>
          <w:numId w:val="38"/>
        </w:numPr>
        <w:tabs>
          <w:tab w:val="left" w:pos="1060"/>
          <w:tab w:val="left" w:pos="1061"/>
        </w:tabs>
        <w:spacing w:before="122"/>
        <w:rPr>
          <w:sz w:val="20"/>
        </w:rPr>
      </w:pPr>
      <w:r>
        <w:rPr>
          <w:sz w:val="20"/>
        </w:rPr>
        <w:t>Send us queries</w:t>
      </w:r>
      <w:r w:rsidR="0089771E">
        <w:rPr>
          <w:sz w:val="20"/>
        </w:rPr>
        <w:t xml:space="preserve">, </w:t>
      </w:r>
      <w:r>
        <w:rPr>
          <w:sz w:val="20"/>
        </w:rPr>
        <w:t>request documentation to be sent to</w:t>
      </w:r>
      <w:r>
        <w:rPr>
          <w:spacing w:val="-8"/>
          <w:sz w:val="20"/>
        </w:rPr>
        <w:t xml:space="preserve"> </w:t>
      </w:r>
      <w:r>
        <w:rPr>
          <w:sz w:val="20"/>
        </w:rPr>
        <w:t>you</w:t>
      </w:r>
      <w:r w:rsidR="0089771E">
        <w:rPr>
          <w:sz w:val="20"/>
        </w:rPr>
        <w:t xml:space="preserve"> or otherwise correspond directly with </w:t>
      </w:r>
      <w:proofErr w:type="gramStart"/>
      <w:r w:rsidR="0089771E">
        <w:rPr>
          <w:sz w:val="20"/>
        </w:rPr>
        <w:t>us</w:t>
      </w:r>
      <w:r>
        <w:rPr>
          <w:sz w:val="20"/>
        </w:rPr>
        <w:t>;</w:t>
      </w:r>
      <w:proofErr w:type="gramEnd"/>
    </w:p>
    <w:p w14:paraId="12920C8B" w14:textId="77777777" w:rsidR="00B55796" w:rsidRDefault="00151173">
      <w:pPr>
        <w:pStyle w:val="ListParagraph"/>
        <w:numPr>
          <w:ilvl w:val="2"/>
          <w:numId w:val="38"/>
        </w:numPr>
        <w:tabs>
          <w:tab w:val="left" w:pos="1060"/>
          <w:tab w:val="left" w:pos="1061"/>
        </w:tabs>
        <w:spacing w:before="117"/>
        <w:rPr>
          <w:sz w:val="20"/>
        </w:rPr>
      </w:pPr>
      <w:r>
        <w:rPr>
          <w:sz w:val="20"/>
        </w:rPr>
        <w:t>Take part in any of our workshops, experience days, courses, such as coaching</w:t>
      </w:r>
      <w:r>
        <w:rPr>
          <w:spacing w:val="-24"/>
          <w:sz w:val="20"/>
        </w:rPr>
        <w:t xml:space="preserve"> </w:t>
      </w:r>
      <w:proofErr w:type="spellStart"/>
      <w:proofErr w:type="gramStart"/>
      <w:r>
        <w:rPr>
          <w:sz w:val="20"/>
        </w:rPr>
        <w:t>programmes</w:t>
      </w:r>
      <w:proofErr w:type="spellEnd"/>
      <w:r>
        <w:rPr>
          <w:sz w:val="20"/>
        </w:rPr>
        <w:t>;</w:t>
      </w:r>
      <w:proofErr w:type="gramEnd"/>
    </w:p>
    <w:p w14:paraId="07F7DF1C" w14:textId="77777777" w:rsidR="00B55796" w:rsidRDefault="00151173">
      <w:pPr>
        <w:pStyle w:val="ListParagraph"/>
        <w:numPr>
          <w:ilvl w:val="2"/>
          <w:numId w:val="38"/>
        </w:numPr>
        <w:tabs>
          <w:tab w:val="left" w:pos="1060"/>
          <w:tab w:val="left" w:pos="1061"/>
        </w:tabs>
        <w:spacing w:before="122"/>
        <w:rPr>
          <w:sz w:val="20"/>
        </w:rPr>
      </w:pPr>
      <w:r>
        <w:rPr>
          <w:sz w:val="20"/>
        </w:rPr>
        <w:t>Enter into contractual agreements with UKS.</w:t>
      </w:r>
    </w:p>
    <w:p w14:paraId="4B36D88A" w14:textId="77777777" w:rsidR="00B55796" w:rsidRDefault="00B55796">
      <w:pPr>
        <w:pStyle w:val="BodyText"/>
        <w:rPr>
          <w:sz w:val="24"/>
        </w:rPr>
      </w:pPr>
    </w:p>
    <w:p w14:paraId="121DF5C9" w14:textId="77777777" w:rsidR="00B55796" w:rsidRDefault="00151173">
      <w:pPr>
        <w:pStyle w:val="ListParagraph"/>
        <w:numPr>
          <w:ilvl w:val="1"/>
          <w:numId w:val="38"/>
        </w:numPr>
        <w:tabs>
          <w:tab w:val="left" w:pos="581"/>
        </w:tabs>
        <w:spacing w:before="191"/>
        <w:ind w:right="123"/>
        <w:jc w:val="both"/>
        <w:rPr>
          <w:sz w:val="20"/>
        </w:rPr>
      </w:pPr>
      <w:r>
        <w:rPr>
          <w:b/>
          <w:sz w:val="20"/>
        </w:rPr>
        <w:t xml:space="preserve">Third parties or publicly available sources. </w:t>
      </w:r>
      <w:r>
        <w:rPr>
          <w:sz w:val="20"/>
        </w:rPr>
        <w:t>We may receive personal data about you from various third parties as set out</w:t>
      </w:r>
      <w:r>
        <w:rPr>
          <w:spacing w:val="1"/>
          <w:sz w:val="20"/>
        </w:rPr>
        <w:t xml:space="preserve"> </w:t>
      </w:r>
      <w:r>
        <w:rPr>
          <w:sz w:val="20"/>
        </w:rPr>
        <w:t>below:</w:t>
      </w:r>
    </w:p>
    <w:p w14:paraId="226AD6B8" w14:textId="77777777" w:rsidR="00B55796" w:rsidRDefault="00151173">
      <w:pPr>
        <w:pStyle w:val="ListParagraph"/>
        <w:numPr>
          <w:ilvl w:val="0"/>
          <w:numId w:val="35"/>
        </w:numPr>
        <w:tabs>
          <w:tab w:val="left" w:pos="1095"/>
          <w:tab w:val="left" w:pos="1096"/>
        </w:tabs>
        <w:spacing w:before="119"/>
        <w:rPr>
          <w:sz w:val="20"/>
        </w:rPr>
      </w:pPr>
      <w:r>
        <w:rPr>
          <w:sz w:val="20"/>
        </w:rPr>
        <w:t>NGBs</w:t>
      </w:r>
    </w:p>
    <w:p w14:paraId="77BC1B3F" w14:textId="77777777" w:rsidR="00B55796" w:rsidRDefault="00B55796">
      <w:pPr>
        <w:pStyle w:val="BodyText"/>
        <w:spacing w:before="11"/>
        <w:rPr>
          <w:sz w:val="19"/>
        </w:rPr>
      </w:pPr>
    </w:p>
    <w:p w14:paraId="066E27E4" w14:textId="77777777" w:rsidR="00B55796" w:rsidRDefault="00151173">
      <w:pPr>
        <w:pStyle w:val="ListParagraph"/>
        <w:numPr>
          <w:ilvl w:val="0"/>
          <w:numId w:val="35"/>
        </w:numPr>
        <w:tabs>
          <w:tab w:val="left" w:pos="1095"/>
          <w:tab w:val="left" w:pos="1096"/>
        </w:tabs>
        <w:rPr>
          <w:sz w:val="20"/>
        </w:rPr>
      </w:pPr>
      <w:r>
        <w:rPr>
          <w:sz w:val="20"/>
        </w:rPr>
        <w:t>UK Anti-Doping (UKAD</w:t>
      </w:r>
      <w:proofErr w:type="gramStart"/>
      <w:r>
        <w:rPr>
          <w:sz w:val="20"/>
        </w:rPr>
        <w:t>);</w:t>
      </w:r>
      <w:proofErr w:type="gramEnd"/>
    </w:p>
    <w:p w14:paraId="4AFD0DCD" w14:textId="77777777" w:rsidR="00B55796" w:rsidRDefault="00B55796">
      <w:pPr>
        <w:pStyle w:val="BodyText"/>
        <w:spacing w:before="4"/>
      </w:pPr>
    </w:p>
    <w:p w14:paraId="69073F3F" w14:textId="77777777" w:rsidR="00B55796" w:rsidRDefault="00151173">
      <w:pPr>
        <w:pStyle w:val="ListParagraph"/>
        <w:numPr>
          <w:ilvl w:val="0"/>
          <w:numId w:val="35"/>
        </w:numPr>
        <w:tabs>
          <w:tab w:val="left" w:pos="1095"/>
          <w:tab w:val="left" w:pos="1096"/>
        </w:tabs>
        <w:rPr>
          <w:sz w:val="20"/>
        </w:rPr>
      </w:pPr>
      <w:proofErr w:type="gramStart"/>
      <w:r>
        <w:rPr>
          <w:sz w:val="20"/>
        </w:rPr>
        <w:t>DCMS;</w:t>
      </w:r>
      <w:proofErr w:type="gramEnd"/>
    </w:p>
    <w:p w14:paraId="5612428E" w14:textId="77777777" w:rsidR="00B55796" w:rsidRDefault="00B55796">
      <w:pPr>
        <w:pStyle w:val="BodyText"/>
        <w:spacing w:before="11"/>
        <w:rPr>
          <w:sz w:val="19"/>
        </w:rPr>
      </w:pPr>
    </w:p>
    <w:p w14:paraId="1590264B" w14:textId="77777777" w:rsidR="00B55796" w:rsidRDefault="00151173">
      <w:pPr>
        <w:pStyle w:val="ListParagraph"/>
        <w:numPr>
          <w:ilvl w:val="0"/>
          <w:numId w:val="35"/>
        </w:numPr>
        <w:tabs>
          <w:tab w:val="left" w:pos="1095"/>
          <w:tab w:val="left" w:pos="1096"/>
        </w:tabs>
        <w:rPr>
          <w:sz w:val="20"/>
        </w:rPr>
      </w:pPr>
      <w:r>
        <w:rPr>
          <w:sz w:val="20"/>
        </w:rPr>
        <w:t xml:space="preserve">LinkedIn, and/or other </w:t>
      </w:r>
      <w:proofErr w:type="gramStart"/>
      <w:r>
        <w:rPr>
          <w:sz w:val="20"/>
        </w:rPr>
        <w:t>open source</w:t>
      </w:r>
      <w:proofErr w:type="gramEnd"/>
      <w:r>
        <w:rPr>
          <w:sz w:val="20"/>
        </w:rPr>
        <w:t xml:space="preserve"> recruitment</w:t>
      </w:r>
      <w:r>
        <w:rPr>
          <w:spacing w:val="-2"/>
          <w:sz w:val="20"/>
        </w:rPr>
        <w:t xml:space="preserve"> </w:t>
      </w:r>
      <w:r>
        <w:rPr>
          <w:sz w:val="20"/>
        </w:rPr>
        <w:t>tools.</w:t>
      </w:r>
    </w:p>
    <w:p w14:paraId="5619C384" w14:textId="77777777" w:rsidR="00B55796" w:rsidRDefault="00B55796">
      <w:pPr>
        <w:pStyle w:val="BodyText"/>
        <w:spacing w:before="11"/>
        <w:rPr>
          <w:sz w:val="19"/>
        </w:rPr>
      </w:pPr>
    </w:p>
    <w:p w14:paraId="356E889A" w14:textId="77777777" w:rsidR="00B55796" w:rsidRDefault="00151173">
      <w:pPr>
        <w:pStyle w:val="Heading1"/>
        <w:numPr>
          <w:ilvl w:val="0"/>
          <w:numId w:val="38"/>
        </w:numPr>
        <w:tabs>
          <w:tab w:val="left" w:pos="451"/>
        </w:tabs>
        <w:jc w:val="both"/>
      </w:pPr>
      <w:r>
        <w:t>HOW WE USE YOUR PERSONAL</w:t>
      </w:r>
      <w:r>
        <w:rPr>
          <w:spacing w:val="-5"/>
        </w:rPr>
        <w:t xml:space="preserve"> </w:t>
      </w:r>
      <w:r>
        <w:t>DATA</w:t>
      </w:r>
    </w:p>
    <w:p w14:paraId="6C7B5A21" w14:textId="77777777" w:rsidR="00B55796" w:rsidRDefault="00B55796">
      <w:pPr>
        <w:pStyle w:val="BodyText"/>
        <w:spacing w:before="11"/>
        <w:rPr>
          <w:b/>
          <w:sz w:val="19"/>
        </w:rPr>
      </w:pPr>
    </w:p>
    <w:p w14:paraId="533D8A31" w14:textId="77777777" w:rsidR="00B55796" w:rsidRDefault="00151173">
      <w:pPr>
        <w:pStyle w:val="BodyText"/>
        <w:ind w:left="100" w:right="116"/>
        <w:jc w:val="both"/>
      </w:pPr>
      <w:r>
        <w:t>We will only use your personal data when the law allows us to. These are known under Data Protection Legislation</w:t>
      </w:r>
      <w:r>
        <w:rPr>
          <w:spacing w:val="-19"/>
        </w:rPr>
        <w:t xml:space="preserve"> </w:t>
      </w:r>
      <w:r>
        <w:t>as</w:t>
      </w:r>
      <w:r>
        <w:rPr>
          <w:spacing w:val="-17"/>
        </w:rPr>
        <w:t xml:space="preserve"> </w:t>
      </w:r>
      <w:r>
        <w:t>‘lawful</w:t>
      </w:r>
      <w:r>
        <w:rPr>
          <w:spacing w:val="-13"/>
        </w:rPr>
        <w:t xml:space="preserve"> </w:t>
      </w:r>
      <w:r>
        <w:t>bases’</w:t>
      </w:r>
      <w:r>
        <w:rPr>
          <w:spacing w:val="-14"/>
        </w:rPr>
        <w:t xml:space="preserve"> </w:t>
      </w:r>
      <w:r>
        <w:t>and</w:t>
      </w:r>
      <w:r>
        <w:rPr>
          <w:spacing w:val="-17"/>
        </w:rPr>
        <w:t xml:space="preserve"> </w:t>
      </w:r>
      <w:r>
        <w:t>outlined</w:t>
      </w:r>
      <w:r>
        <w:rPr>
          <w:spacing w:val="-17"/>
        </w:rPr>
        <w:t xml:space="preserve"> </w:t>
      </w:r>
      <w:r>
        <w:t>under</w:t>
      </w:r>
      <w:r>
        <w:rPr>
          <w:spacing w:val="-18"/>
        </w:rPr>
        <w:t xml:space="preserve"> </w:t>
      </w:r>
      <w:r>
        <w:t>Article</w:t>
      </w:r>
      <w:r>
        <w:rPr>
          <w:spacing w:val="-16"/>
        </w:rPr>
        <w:t xml:space="preserve"> </w:t>
      </w:r>
      <w:r>
        <w:t>6</w:t>
      </w:r>
      <w:r>
        <w:rPr>
          <w:spacing w:val="-20"/>
        </w:rPr>
        <w:t xml:space="preserve"> </w:t>
      </w:r>
      <w:r>
        <w:t>GDPR.</w:t>
      </w:r>
      <w:r>
        <w:rPr>
          <w:spacing w:val="-21"/>
        </w:rPr>
        <w:t xml:space="preserve"> </w:t>
      </w:r>
      <w:r>
        <w:t>Most</w:t>
      </w:r>
      <w:r>
        <w:rPr>
          <w:spacing w:val="-17"/>
        </w:rPr>
        <w:t xml:space="preserve"> </w:t>
      </w:r>
      <w:r>
        <w:t>commonly,</w:t>
      </w:r>
      <w:r>
        <w:rPr>
          <w:spacing w:val="-16"/>
        </w:rPr>
        <w:t xml:space="preserve"> </w:t>
      </w:r>
      <w:r>
        <w:t>we</w:t>
      </w:r>
      <w:r>
        <w:rPr>
          <w:spacing w:val="-16"/>
        </w:rPr>
        <w:t xml:space="preserve"> </w:t>
      </w:r>
      <w:r>
        <w:t>will</w:t>
      </w:r>
      <w:r>
        <w:rPr>
          <w:spacing w:val="-13"/>
        </w:rPr>
        <w:t xml:space="preserve"> </w:t>
      </w:r>
      <w:r>
        <w:t>use</w:t>
      </w:r>
      <w:r>
        <w:rPr>
          <w:spacing w:val="-22"/>
        </w:rPr>
        <w:t xml:space="preserve"> </w:t>
      </w:r>
      <w:r>
        <w:t>your</w:t>
      </w:r>
      <w:r>
        <w:rPr>
          <w:spacing w:val="-18"/>
        </w:rPr>
        <w:t xml:space="preserve"> </w:t>
      </w:r>
      <w:r>
        <w:t>personal data in the following</w:t>
      </w:r>
      <w:r>
        <w:rPr>
          <w:spacing w:val="-2"/>
        </w:rPr>
        <w:t xml:space="preserve"> </w:t>
      </w:r>
      <w:r>
        <w:t>circumstances:</w:t>
      </w:r>
    </w:p>
    <w:p w14:paraId="7AEB4A58" w14:textId="77777777" w:rsidR="00B55796" w:rsidRDefault="00B55796">
      <w:pPr>
        <w:pStyle w:val="BodyText"/>
        <w:spacing w:before="7"/>
      </w:pPr>
    </w:p>
    <w:p w14:paraId="2F901C4A" w14:textId="77777777" w:rsidR="00B55796" w:rsidRDefault="00151173">
      <w:pPr>
        <w:pStyle w:val="ListParagraph"/>
        <w:numPr>
          <w:ilvl w:val="0"/>
          <w:numId w:val="34"/>
        </w:numPr>
        <w:tabs>
          <w:tab w:val="left" w:pos="820"/>
          <w:tab w:val="left" w:pos="821"/>
        </w:tabs>
        <w:spacing w:before="1" w:line="235" w:lineRule="auto"/>
        <w:ind w:right="541"/>
        <w:rPr>
          <w:sz w:val="20"/>
        </w:rPr>
      </w:pPr>
      <w:r>
        <w:rPr>
          <w:sz w:val="20"/>
        </w:rPr>
        <w:t xml:space="preserve">Where we need to </w:t>
      </w:r>
      <w:proofErr w:type="gramStart"/>
      <w:r>
        <w:rPr>
          <w:sz w:val="20"/>
        </w:rPr>
        <w:t>perform</w:t>
      </w:r>
      <w:proofErr w:type="gramEnd"/>
      <w:r>
        <w:rPr>
          <w:sz w:val="20"/>
        </w:rPr>
        <w:t xml:space="preserve"> the </w:t>
      </w:r>
      <w:proofErr w:type="gramStart"/>
      <w:r>
        <w:rPr>
          <w:sz w:val="20"/>
        </w:rPr>
        <w:t>contract</w:t>
      </w:r>
      <w:proofErr w:type="gramEnd"/>
      <w:r>
        <w:rPr>
          <w:sz w:val="20"/>
        </w:rPr>
        <w:t xml:space="preserve"> we are about to enter into or have entered into with you.</w:t>
      </w:r>
    </w:p>
    <w:p w14:paraId="469A0259" w14:textId="77777777" w:rsidR="00B55796" w:rsidRDefault="00B55796">
      <w:pPr>
        <w:pStyle w:val="BodyText"/>
        <w:spacing w:before="4"/>
      </w:pPr>
    </w:p>
    <w:p w14:paraId="1D58E467" w14:textId="77777777" w:rsidR="00B55796" w:rsidRDefault="00151173">
      <w:pPr>
        <w:pStyle w:val="ListParagraph"/>
        <w:numPr>
          <w:ilvl w:val="0"/>
          <w:numId w:val="34"/>
        </w:numPr>
        <w:tabs>
          <w:tab w:val="left" w:pos="820"/>
          <w:tab w:val="left" w:pos="821"/>
        </w:tabs>
        <w:rPr>
          <w:sz w:val="20"/>
        </w:rPr>
      </w:pPr>
      <w:r>
        <w:rPr>
          <w:sz w:val="20"/>
        </w:rPr>
        <w:t>Where we need to comply with a legal</w:t>
      </w:r>
      <w:r>
        <w:rPr>
          <w:spacing w:val="-1"/>
          <w:sz w:val="20"/>
        </w:rPr>
        <w:t xml:space="preserve"> </w:t>
      </w:r>
      <w:r>
        <w:rPr>
          <w:sz w:val="20"/>
        </w:rPr>
        <w:t>obligation.</w:t>
      </w:r>
    </w:p>
    <w:p w14:paraId="763F159C" w14:textId="77777777" w:rsidR="00B55796" w:rsidRDefault="00B55796">
      <w:pPr>
        <w:pStyle w:val="BodyText"/>
        <w:spacing w:before="9"/>
        <w:rPr>
          <w:sz w:val="19"/>
        </w:rPr>
      </w:pPr>
    </w:p>
    <w:p w14:paraId="04CBC3FE" w14:textId="77E6A9A0" w:rsidR="000937B5" w:rsidRDefault="00151173" w:rsidP="000937B5">
      <w:pPr>
        <w:pStyle w:val="ListParagraph"/>
        <w:numPr>
          <w:ilvl w:val="0"/>
          <w:numId w:val="34"/>
        </w:numPr>
        <w:tabs>
          <w:tab w:val="left" w:pos="820"/>
          <w:tab w:val="left" w:pos="821"/>
        </w:tabs>
        <w:spacing w:before="1" w:line="235" w:lineRule="auto"/>
        <w:ind w:right="320"/>
        <w:rPr>
          <w:sz w:val="20"/>
        </w:rPr>
      </w:pPr>
      <w:r w:rsidRPr="000937B5">
        <w:rPr>
          <w:sz w:val="20"/>
        </w:rPr>
        <w:t>Where we need to perform a task carried out in the public interest or it is necessary fo</w:t>
      </w:r>
      <w:r w:rsidRPr="000937B5">
        <w:rPr>
          <w:color w:val="333333"/>
          <w:sz w:val="20"/>
        </w:rPr>
        <w:t xml:space="preserve">r the performance of a task that forms part of </w:t>
      </w:r>
      <w:r w:rsidRPr="000937B5">
        <w:rPr>
          <w:sz w:val="20"/>
        </w:rPr>
        <w:t>our official public function set out in our Royal Charter (https://</w:t>
      </w:r>
      <w:hyperlink r:id="rId16">
        <w:r w:rsidRPr="000937B5">
          <w:rPr>
            <w:sz w:val="20"/>
          </w:rPr>
          <w:t xml:space="preserve">www.uksport.gov.uk/~/media/files/board-documents/royalcharter1.pdf?la=en) </w:t>
        </w:r>
      </w:hyperlink>
      <w:r w:rsidRPr="000937B5">
        <w:rPr>
          <w:sz w:val="20"/>
        </w:rPr>
        <w:t xml:space="preserve">which grants UK Sport official authority to make grants </w:t>
      </w:r>
      <w:r w:rsidRPr="000937B5">
        <w:rPr>
          <w:spacing w:val="-3"/>
          <w:sz w:val="20"/>
        </w:rPr>
        <w:t xml:space="preserve">to </w:t>
      </w:r>
      <w:r w:rsidRPr="000937B5">
        <w:rPr>
          <w:sz w:val="20"/>
        </w:rPr>
        <w:t>sports and</w:t>
      </w:r>
      <w:r w:rsidRPr="000937B5">
        <w:rPr>
          <w:spacing w:val="-2"/>
          <w:sz w:val="20"/>
        </w:rPr>
        <w:t xml:space="preserve"> </w:t>
      </w:r>
      <w:r w:rsidRPr="000937B5">
        <w:rPr>
          <w:sz w:val="20"/>
        </w:rPr>
        <w:t>athletes.</w:t>
      </w:r>
    </w:p>
    <w:p w14:paraId="7B0DE50D" w14:textId="77777777" w:rsidR="000937B5" w:rsidRPr="000937B5" w:rsidRDefault="000937B5" w:rsidP="000937B5">
      <w:pPr>
        <w:pStyle w:val="ListParagraph"/>
        <w:rPr>
          <w:sz w:val="20"/>
        </w:rPr>
      </w:pPr>
    </w:p>
    <w:p w14:paraId="59426948" w14:textId="7E27DD7E" w:rsidR="00B55796" w:rsidRDefault="00151173" w:rsidP="000937B5">
      <w:pPr>
        <w:pStyle w:val="ListParagraph"/>
        <w:numPr>
          <w:ilvl w:val="0"/>
          <w:numId w:val="34"/>
        </w:numPr>
        <w:tabs>
          <w:tab w:val="left" w:pos="820"/>
          <w:tab w:val="left" w:pos="821"/>
        </w:tabs>
        <w:spacing w:before="1" w:line="235" w:lineRule="auto"/>
        <w:ind w:right="320"/>
        <w:rPr>
          <w:sz w:val="20"/>
        </w:rPr>
      </w:pPr>
      <w:r w:rsidRPr="000937B5">
        <w:rPr>
          <w:sz w:val="20"/>
        </w:rPr>
        <w:t>To fulfil our legitimate interests, on the occasions where the purpose falls outside of our public task and has been balanced</w:t>
      </w:r>
      <w:r w:rsidRPr="000937B5">
        <w:rPr>
          <w:spacing w:val="-1"/>
          <w:sz w:val="20"/>
        </w:rPr>
        <w:t xml:space="preserve"> </w:t>
      </w:r>
      <w:r w:rsidRPr="000937B5">
        <w:rPr>
          <w:sz w:val="20"/>
        </w:rPr>
        <w:t>accordingly.</w:t>
      </w:r>
    </w:p>
    <w:p w14:paraId="0FB98989" w14:textId="77777777" w:rsidR="000937B5" w:rsidRPr="000937B5" w:rsidRDefault="000937B5" w:rsidP="000937B5">
      <w:pPr>
        <w:pStyle w:val="ListParagraph"/>
        <w:rPr>
          <w:sz w:val="20"/>
        </w:rPr>
      </w:pPr>
    </w:p>
    <w:p w14:paraId="69AD2469" w14:textId="13660175" w:rsidR="00B55796" w:rsidRDefault="00151173">
      <w:pPr>
        <w:pStyle w:val="ListParagraph"/>
        <w:numPr>
          <w:ilvl w:val="0"/>
          <w:numId w:val="34"/>
        </w:numPr>
        <w:tabs>
          <w:tab w:val="left" w:pos="820"/>
          <w:tab w:val="left" w:pos="821"/>
        </w:tabs>
        <w:spacing w:before="91" w:line="237" w:lineRule="auto"/>
        <w:ind w:right="366"/>
        <w:rPr>
          <w:sz w:val="20"/>
        </w:rPr>
      </w:pPr>
      <w:r>
        <w:rPr>
          <w:sz w:val="20"/>
        </w:rPr>
        <w:lastRenderedPageBreak/>
        <w:t xml:space="preserve">Where you have provided consent (and explicit where required) to the processing. Generally, we do not rely on consent as a legal basis for processing your personal data, but where we do so or it is required (for example, for a medical declaration form) it will be </w:t>
      </w:r>
      <w:proofErr w:type="gramStart"/>
      <w:r>
        <w:rPr>
          <w:sz w:val="20"/>
        </w:rPr>
        <w:t>clear</w:t>
      </w:r>
      <w:proofErr w:type="gramEnd"/>
      <w:r>
        <w:rPr>
          <w:sz w:val="20"/>
        </w:rPr>
        <w:t xml:space="preserve"> and you have the right to withdraw consent at any time by contacting</w:t>
      </w:r>
      <w:r>
        <w:rPr>
          <w:spacing w:val="-1"/>
          <w:sz w:val="20"/>
        </w:rPr>
        <w:t xml:space="preserve"> </w:t>
      </w:r>
      <w:r>
        <w:rPr>
          <w:sz w:val="20"/>
        </w:rPr>
        <w:t>us.</w:t>
      </w:r>
    </w:p>
    <w:p w14:paraId="3A760A59" w14:textId="77777777" w:rsidR="000937B5" w:rsidRPr="000937B5" w:rsidRDefault="000937B5" w:rsidP="000937B5">
      <w:pPr>
        <w:pStyle w:val="ListParagraph"/>
        <w:rPr>
          <w:sz w:val="20"/>
        </w:rPr>
      </w:pPr>
    </w:p>
    <w:p w14:paraId="5BD3333C" w14:textId="77777777" w:rsidR="00B55796" w:rsidRDefault="00151173">
      <w:pPr>
        <w:pStyle w:val="ListParagraph"/>
        <w:numPr>
          <w:ilvl w:val="0"/>
          <w:numId w:val="34"/>
        </w:numPr>
        <w:tabs>
          <w:tab w:val="left" w:pos="820"/>
          <w:tab w:val="left" w:pos="821"/>
        </w:tabs>
        <w:rPr>
          <w:sz w:val="20"/>
        </w:rPr>
      </w:pPr>
      <w:r>
        <w:rPr>
          <w:sz w:val="20"/>
        </w:rPr>
        <w:t>Where it is needed for reasons of substantial public</w:t>
      </w:r>
      <w:r>
        <w:rPr>
          <w:spacing w:val="-1"/>
          <w:sz w:val="20"/>
        </w:rPr>
        <w:t xml:space="preserve"> </w:t>
      </w:r>
      <w:r>
        <w:rPr>
          <w:sz w:val="20"/>
        </w:rPr>
        <w:t>interest.</w:t>
      </w:r>
    </w:p>
    <w:p w14:paraId="506165D4" w14:textId="77777777" w:rsidR="00B55796" w:rsidRDefault="00B55796">
      <w:pPr>
        <w:pStyle w:val="BodyText"/>
        <w:spacing w:before="9"/>
        <w:rPr>
          <w:sz w:val="19"/>
        </w:rPr>
      </w:pPr>
    </w:p>
    <w:p w14:paraId="438C5879" w14:textId="77777777" w:rsidR="00B55796" w:rsidRDefault="00151173">
      <w:pPr>
        <w:pStyle w:val="Heading1"/>
        <w:numPr>
          <w:ilvl w:val="0"/>
          <w:numId w:val="38"/>
        </w:numPr>
        <w:tabs>
          <w:tab w:val="left" w:pos="381"/>
        </w:tabs>
        <w:ind w:left="380" w:hanging="280"/>
      </w:pPr>
      <w:r>
        <w:t>PURPOSES FOR WHICH WE WILL USE YOUR PERSONAL</w:t>
      </w:r>
      <w:r>
        <w:rPr>
          <w:spacing w:val="-2"/>
        </w:rPr>
        <w:t xml:space="preserve"> </w:t>
      </w:r>
      <w:r>
        <w:t>DATA</w:t>
      </w:r>
    </w:p>
    <w:p w14:paraId="7A2AE75B" w14:textId="77777777" w:rsidR="00B55796" w:rsidRDefault="00B55796">
      <w:pPr>
        <w:pStyle w:val="BodyText"/>
        <w:spacing w:before="11"/>
        <w:rPr>
          <w:b/>
          <w:sz w:val="19"/>
        </w:rPr>
      </w:pPr>
    </w:p>
    <w:p w14:paraId="5AFA803F" w14:textId="77777777" w:rsidR="00B55796" w:rsidRDefault="00151173">
      <w:pPr>
        <w:pStyle w:val="BodyText"/>
        <w:ind w:left="100"/>
      </w:pPr>
      <w:r>
        <w:t>We have set out below a description of all the ways we use your personal data, and which of the legal bases we rely on.</w:t>
      </w:r>
    </w:p>
    <w:p w14:paraId="5716EA32" w14:textId="77777777" w:rsidR="00B55796" w:rsidRDefault="00B55796">
      <w:pPr>
        <w:pStyle w:val="BodyText"/>
        <w:spacing w:before="9"/>
        <w:rPr>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57"/>
        <w:gridCol w:w="2036"/>
        <w:gridCol w:w="2856"/>
      </w:tblGrid>
      <w:tr w:rsidR="00B55796" w14:paraId="69A1FD86" w14:textId="77777777">
        <w:trPr>
          <w:trHeight w:val="1635"/>
        </w:trPr>
        <w:tc>
          <w:tcPr>
            <w:tcW w:w="5557" w:type="dxa"/>
            <w:shd w:val="clear" w:color="auto" w:fill="F1F1F1"/>
          </w:tcPr>
          <w:p w14:paraId="25235CED" w14:textId="77777777" w:rsidR="00B55796" w:rsidRDefault="00151173">
            <w:pPr>
              <w:pStyle w:val="TableParagraph"/>
              <w:spacing w:before="204"/>
              <w:ind w:left="60"/>
              <w:rPr>
                <w:b/>
                <w:sz w:val="20"/>
              </w:rPr>
            </w:pPr>
            <w:r>
              <w:rPr>
                <w:b/>
                <w:sz w:val="20"/>
                <w:u w:val="single"/>
              </w:rPr>
              <w:t>Purpose/Activity</w:t>
            </w:r>
          </w:p>
        </w:tc>
        <w:tc>
          <w:tcPr>
            <w:tcW w:w="2036" w:type="dxa"/>
            <w:shd w:val="clear" w:color="auto" w:fill="F1F1F1"/>
          </w:tcPr>
          <w:p w14:paraId="58B0C4FD" w14:textId="77777777" w:rsidR="00B55796" w:rsidRDefault="00151173">
            <w:pPr>
              <w:pStyle w:val="TableParagraph"/>
              <w:spacing w:before="204"/>
              <w:ind w:left="60"/>
              <w:rPr>
                <w:b/>
                <w:sz w:val="20"/>
              </w:rPr>
            </w:pPr>
            <w:r>
              <w:rPr>
                <w:b/>
                <w:sz w:val="20"/>
                <w:u w:val="single"/>
              </w:rPr>
              <w:t>Type of data</w:t>
            </w:r>
          </w:p>
        </w:tc>
        <w:tc>
          <w:tcPr>
            <w:tcW w:w="2856" w:type="dxa"/>
            <w:shd w:val="clear" w:color="auto" w:fill="F1F1F1"/>
          </w:tcPr>
          <w:p w14:paraId="10821666" w14:textId="77777777" w:rsidR="00B55796" w:rsidRDefault="00151173">
            <w:pPr>
              <w:pStyle w:val="TableParagraph"/>
              <w:spacing w:before="204"/>
              <w:ind w:left="60" w:right="442"/>
              <w:rPr>
                <w:b/>
                <w:sz w:val="20"/>
              </w:rPr>
            </w:pPr>
            <w:r>
              <w:rPr>
                <w:b/>
                <w:sz w:val="20"/>
                <w:u w:val="single"/>
              </w:rPr>
              <w:t>Lawful basis for</w:t>
            </w:r>
            <w:r>
              <w:rPr>
                <w:b/>
                <w:sz w:val="20"/>
              </w:rPr>
              <w:t xml:space="preserve"> </w:t>
            </w:r>
            <w:r>
              <w:rPr>
                <w:b/>
                <w:sz w:val="20"/>
                <w:u w:val="single"/>
              </w:rPr>
              <w:t>processing including</w:t>
            </w:r>
            <w:r>
              <w:rPr>
                <w:b/>
                <w:sz w:val="20"/>
              </w:rPr>
              <w:t xml:space="preserve"> </w:t>
            </w:r>
            <w:r>
              <w:rPr>
                <w:b/>
                <w:sz w:val="20"/>
                <w:u w:val="single"/>
              </w:rPr>
              <w:t>basis of legitimate</w:t>
            </w:r>
            <w:r>
              <w:rPr>
                <w:b/>
                <w:sz w:val="20"/>
              </w:rPr>
              <w:t xml:space="preserve"> </w:t>
            </w:r>
            <w:r>
              <w:rPr>
                <w:b/>
                <w:sz w:val="20"/>
                <w:u w:val="single"/>
              </w:rPr>
              <w:t>interest</w:t>
            </w:r>
          </w:p>
        </w:tc>
      </w:tr>
      <w:tr w:rsidR="00B55796" w14:paraId="11E0C4B0" w14:textId="77777777">
        <w:trPr>
          <w:trHeight w:val="3455"/>
        </w:trPr>
        <w:tc>
          <w:tcPr>
            <w:tcW w:w="5557" w:type="dxa"/>
          </w:tcPr>
          <w:p w14:paraId="0687FFE9" w14:textId="77777777" w:rsidR="00B55796" w:rsidRDefault="00151173">
            <w:pPr>
              <w:pStyle w:val="TableParagraph"/>
              <w:spacing w:before="204"/>
              <w:ind w:left="60" w:right="113"/>
              <w:rPr>
                <w:sz w:val="20"/>
              </w:rPr>
            </w:pPr>
            <w:r>
              <w:rPr>
                <w:b/>
                <w:sz w:val="20"/>
              </w:rPr>
              <w:t>To manage our relationship with you which will include</w:t>
            </w:r>
            <w:r>
              <w:rPr>
                <w:sz w:val="20"/>
              </w:rPr>
              <w:t>:</w:t>
            </w:r>
          </w:p>
          <w:p w14:paraId="2A713549" w14:textId="1BC9DA8D" w:rsidR="00B55796" w:rsidRDefault="00151173">
            <w:pPr>
              <w:pStyle w:val="TableParagraph"/>
              <w:numPr>
                <w:ilvl w:val="0"/>
                <w:numId w:val="33"/>
              </w:numPr>
              <w:tabs>
                <w:tab w:val="left" w:pos="420"/>
              </w:tabs>
              <w:spacing w:before="199"/>
              <w:ind w:right="641"/>
              <w:rPr>
                <w:sz w:val="20"/>
              </w:rPr>
            </w:pPr>
            <w:r>
              <w:rPr>
                <w:sz w:val="20"/>
              </w:rPr>
              <w:t>Notifying you about changes to our terms</w:t>
            </w:r>
            <w:r>
              <w:rPr>
                <w:spacing w:val="-15"/>
                <w:sz w:val="20"/>
              </w:rPr>
              <w:t xml:space="preserve"> </w:t>
            </w:r>
            <w:r>
              <w:rPr>
                <w:sz w:val="20"/>
              </w:rPr>
              <w:t xml:space="preserve">or privacy </w:t>
            </w:r>
            <w:r w:rsidR="00663F3C">
              <w:rPr>
                <w:sz w:val="20"/>
              </w:rPr>
              <w:t>notice</w:t>
            </w:r>
            <w:r>
              <w:rPr>
                <w:sz w:val="20"/>
              </w:rPr>
              <w:t>.</w:t>
            </w:r>
          </w:p>
          <w:p w14:paraId="5415E85E" w14:textId="77777777" w:rsidR="00B55796" w:rsidRDefault="00151173">
            <w:pPr>
              <w:pStyle w:val="TableParagraph"/>
              <w:numPr>
                <w:ilvl w:val="0"/>
                <w:numId w:val="33"/>
              </w:numPr>
              <w:tabs>
                <w:tab w:val="left" w:pos="435"/>
              </w:tabs>
              <w:spacing w:before="204" w:line="242" w:lineRule="auto"/>
              <w:ind w:left="60" w:right="545" w:firstLine="0"/>
              <w:rPr>
                <w:sz w:val="20"/>
              </w:rPr>
            </w:pPr>
            <w:r>
              <w:rPr>
                <w:sz w:val="20"/>
              </w:rPr>
              <w:t>Contacting you about, and/or replying to any queries as and when they</w:t>
            </w:r>
            <w:r>
              <w:rPr>
                <w:spacing w:val="-3"/>
                <w:sz w:val="20"/>
              </w:rPr>
              <w:t xml:space="preserve"> </w:t>
            </w:r>
            <w:r>
              <w:rPr>
                <w:sz w:val="20"/>
              </w:rPr>
              <w:t>arise.</w:t>
            </w:r>
          </w:p>
          <w:p w14:paraId="6780367D" w14:textId="77777777" w:rsidR="00B55796" w:rsidRDefault="00151173">
            <w:pPr>
              <w:pStyle w:val="TableParagraph"/>
              <w:numPr>
                <w:ilvl w:val="0"/>
                <w:numId w:val="33"/>
              </w:numPr>
              <w:tabs>
                <w:tab w:val="left" w:pos="415"/>
              </w:tabs>
              <w:spacing w:before="194"/>
              <w:ind w:left="60" w:right="245" w:firstLine="0"/>
              <w:jc w:val="both"/>
              <w:rPr>
                <w:sz w:val="20"/>
              </w:rPr>
            </w:pPr>
            <w:r>
              <w:rPr>
                <w:sz w:val="20"/>
              </w:rPr>
              <w:t>Requesting information in response to a request from one of our partners or funding bodies (such as DCMS).</w:t>
            </w:r>
          </w:p>
        </w:tc>
        <w:tc>
          <w:tcPr>
            <w:tcW w:w="2036" w:type="dxa"/>
          </w:tcPr>
          <w:p w14:paraId="3CB7392B" w14:textId="77777777" w:rsidR="00B55796" w:rsidRDefault="00B55796">
            <w:pPr>
              <w:pStyle w:val="TableParagraph"/>
              <w:spacing w:before="1"/>
            </w:pPr>
          </w:p>
          <w:p w14:paraId="5C1905B4" w14:textId="77777777" w:rsidR="00B55796" w:rsidRDefault="00151173">
            <w:pPr>
              <w:pStyle w:val="TableParagraph"/>
              <w:numPr>
                <w:ilvl w:val="0"/>
                <w:numId w:val="32"/>
              </w:numPr>
              <w:tabs>
                <w:tab w:val="left" w:pos="421"/>
              </w:tabs>
              <w:spacing w:before="1"/>
              <w:ind w:hanging="360"/>
              <w:rPr>
                <w:sz w:val="20"/>
              </w:rPr>
            </w:pPr>
            <w:r>
              <w:rPr>
                <w:sz w:val="20"/>
              </w:rPr>
              <w:t>Identity</w:t>
            </w:r>
          </w:p>
          <w:p w14:paraId="46FCB77C" w14:textId="77777777" w:rsidR="00B55796" w:rsidRDefault="00B55796">
            <w:pPr>
              <w:pStyle w:val="TableParagraph"/>
              <w:spacing w:before="10"/>
              <w:rPr>
                <w:sz w:val="19"/>
              </w:rPr>
            </w:pPr>
          </w:p>
          <w:p w14:paraId="6817FBDE" w14:textId="77777777" w:rsidR="00B55796" w:rsidRDefault="00151173">
            <w:pPr>
              <w:pStyle w:val="TableParagraph"/>
              <w:numPr>
                <w:ilvl w:val="0"/>
                <w:numId w:val="32"/>
              </w:numPr>
              <w:tabs>
                <w:tab w:val="left" w:pos="421"/>
              </w:tabs>
              <w:spacing w:before="1"/>
              <w:ind w:hanging="360"/>
              <w:rPr>
                <w:sz w:val="20"/>
              </w:rPr>
            </w:pPr>
            <w:r>
              <w:rPr>
                <w:sz w:val="20"/>
              </w:rPr>
              <w:t>Contact</w:t>
            </w:r>
          </w:p>
          <w:p w14:paraId="7B265C18" w14:textId="77777777" w:rsidR="00B55796" w:rsidRDefault="00B55796">
            <w:pPr>
              <w:pStyle w:val="TableParagraph"/>
              <w:spacing w:before="11"/>
              <w:rPr>
                <w:sz w:val="19"/>
              </w:rPr>
            </w:pPr>
          </w:p>
          <w:p w14:paraId="09A80CDE" w14:textId="77777777" w:rsidR="00B55796" w:rsidRDefault="00151173">
            <w:pPr>
              <w:pStyle w:val="TableParagraph"/>
              <w:numPr>
                <w:ilvl w:val="0"/>
                <w:numId w:val="32"/>
              </w:numPr>
              <w:tabs>
                <w:tab w:val="left" w:pos="421"/>
              </w:tabs>
              <w:ind w:right="603" w:hanging="360"/>
              <w:rPr>
                <w:sz w:val="20"/>
              </w:rPr>
            </w:pPr>
            <w:r>
              <w:rPr>
                <w:sz w:val="20"/>
              </w:rPr>
              <w:t>Individual opinions</w:t>
            </w:r>
          </w:p>
        </w:tc>
        <w:tc>
          <w:tcPr>
            <w:tcW w:w="2856" w:type="dxa"/>
          </w:tcPr>
          <w:p w14:paraId="0F0255C7" w14:textId="77777777" w:rsidR="00B55796" w:rsidRDefault="00151173">
            <w:pPr>
              <w:pStyle w:val="TableParagraph"/>
              <w:numPr>
                <w:ilvl w:val="0"/>
                <w:numId w:val="31"/>
              </w:numPr>
              <w:tabs>
                <w:tab w:val="left" w:pos="431"/>
              </w:tabs>
              <w:spacing w:before="204"/>
              <w:ind w:right="689" w:firstLine="0"/>
              <w:rPr>
                <w:sz w:val="20"/>
              </w:rPr>
            </w:pPr>
            <w:r>
              <w:rPr>
                <w:sz w:val="20"/>
              </w:rPr>
              <w:t xml:space="preserve">Performance of </w:t>
            </w:r>
            <w:r>
              <w:rPr>
                <w:spacing w:val="-14"/>
                <w:sz w:val="20"/>
              </w:rPr>
              <w:t xml:space="preserve">a </w:t>
            </w:r>
            <w:r>
              <w:rPr>
                <w:sz w:val="20"/>
              </w:rPr>
              <w:t>contract</w:t>
            </w:r>
          </w:p>
          <w:p w14:paraId="67A15E73" w14:textId="77777777" w:rsidR="00B55796" w:rsidRDefault="00151173">
            <w:pPr>
              <w:pStyle w:val="TableParagraph"/>
              <w:numPr>
                <w:ilvl w:val="0"/>
                <w:numId w:val="31"/>
              </w:numPr>
              <w:tabs>
                <w:tab w:val="left" w:pos="435"/>
              </w:tabs>
              <w:spacing w:before="204"/>
              <w:ind w:left="434" w:hanging="374"/>
              <w:rPr>
                <w:sz w:val="20"/>
              </w:rPr>
            </w:pPr>
            <w:r>
              <w:rPr>
                <w:sz w:val="20"/>
              </w:rPr>
              <w:t>Public task</w:t>
            </w:r>
          </w:p>
          <w:p w14:paraId="34B15398" w14:textId="77777777" w:rsidR="00B55796" w:rsidRDefault="00151173">
            <w:pPr>
              <w:pStyle w:val="TableParagraph"/>
              <w:numPr>
                <w:ilvl w:val="0"/>
                <w:numId w:val="31"/>
              </w:numPr>
              <w:tabs>
                <w:tab w:val="left" w:pos="415"/>
              </w:tabs>
              <w:spacing w:before="197"/>
              <w:ind w:left="414" w:hanging="354"/>
              <w:rPr>
                <w:sz w:val="20"/>
              </w:rPr>
            </w:pPr>
            <w:r>
              <w:rPr>
                <w:sz w:val="20"/>
              </w:rPr>
              <w:t>Legitimate interests</w:t>
            </w:r>
          </w:p>
        </w:tc>
      </w:tr>
      <w:tr w:rsidR="00B55796" w14:paraId="3EE4579A" w14:textId="77777777">
        <w:trPr>
          <w:trHeight w:val="2890"/>
        </w:trPr>
        <w:tc>
          <w:tcPr>
            <w:tcW w:w="5557" w:type="dxa"/>
          </w:tcPr>
          <w:p w14:paraId="76E65EF0" w14:textId="77777777" w:rsidR="00B55796" w:rsidRDefault="00B55796">
            <w:pPr>
              <w:pStyle w:val="TableParagraph"/>
              <w:spacing w:before="1"/>
              <w:rPr>
                <w:sz w:val="20"/>
              </w:rPr>
            </w:pPr>
          </w:p>
          <w:p w14:paraId="7ED51691" w14:textId="77777777" w:rsidR="00B55796" w:rsidRDefault="00151173">
            <w:pPr>
              <w:pStyle w:val="TableParagraph"/>
              <w:ind w:left="30" w:right="322"/>
              <w:jc w:val="both"/>
              <w:rPr>
                <w:sz w:val="20"/>
              </w:rPr>
            </w:pPr>
            <w:r>
              <w:rPr>
                <w:b/>
                <w:sz w:val="20"/>
              </w:rPr>
              <w:t>To provide effective administration support to any financial relationship we have, which will include</w:t>
            </w:r>
            <w:r>
              <w:rPr>
                <w:sz w:val="20"/>
              </w:rPr>
              <w:t>:</w:t>
            </w:r>
          </w:p>
          <w:p w14:paraId="4FCFC2C5" w14:textId="77777777" w:rsidR="00B55796" w:rsidRDefault="00151173">
            <w:pPr>
              <w:pStyle w:val="TableParagraph"/>
              <w:numPr>
                <w:ilvl w:val="0"/>
                <w:numId w:val="30"/>
              </w:numPr>
              <w:tabs>
                <w:tab w:val="left" w:pos="420"/>
              </w:tabs>
              <w:spacing w:before="203" w:line="237" w:lineRule="auto"/>
              <w:ind w:right="822"/>
              <w:rPr>
                <w:sz w:val="20"/>
              </w:rPr>
            </w:pPr>
            <w:r>
              <w:rPr>
                <w:sz w:val="20"/>
              </w:rPr>
              <w:t>To nominate an athlete for funding (via an Athlete Performance</w:t>
            </w:r>
            <w:r>
              <w:rPr>
                <w:spacing w:val="1"/>
                <w:sz w:val="20"/>
              </w:rPr>
              <w:t xml:space="preserve"> </w:t>
            </w:r>
            <w:r>
              <w:rPr>
                <w:sz w:val="20"/>
              </w:rPr>
              <w:t>Award).</w:t>
            </w:r>
          </w:p>
          <w:p w14:paraId="706FD069" w14:textId="77777777" w:rsidR="00B55796" w:rsidRDefault="00B55796">
            <w:pPr>
              <w:pStyle w:val="TableParagraph"/>
              <w:spacing w:before="11"/>
              <w:rPr>
                <w:sz w:val="19"/>
              </w:rPr>
            </w:pPr>
          </w:p>
          <w:p w14:paraId="0C9B4BFA" w14:textId="77777777" w:rsidR="00B55796" w:rsidRDefault="00151173">
            <w:pPr>
              <w:pStyle w:val="TableParagraph"/>
              <w:numPr>
                <w:ilvl w:val="0"/>
                <w:numId w:val="30"/>
              </w:numPr>
              <w:tabs>
                <w:tab w:val="left" w:pos="420"/>
              </w:tabs>
              <w:spacing w:line="242" w:lineRule="auto"/>
              <w:ind w:right="278"/>
              <w:rPr>
                <w:sz w:val="20"/>
              </w:rPr>
            </w:pPr>
            <w:r>
              <w:rPr>
                <w:sz w:val="20"/>
              </w:rPr>
              <w:t>For the creation, monitoring and ongoing administration (including payment) of the</w:t>
            </w:r>
            <w:r>
              <w:rPr>
                <w:spacing w:val="-22"/>
                <w:sz w:val="20"/>
              </w:rPr>
              <w:t xml:space="preserve"> </w:t>
            </w:r>
            <w:r>
              <w:rPr>
                <w:sz w:val="20"/>
              </w:rPr>
              <w:t>Grant Funding Award or any other</w:t>
            </w:r>
            <w:r>
              <w:rPr>
                <w:spacing w:val="-5"/>
                <w:sz w:val="20"/>
              </w:rPr>
              <w:t xml:space="preserve"> </w:t>
            </w:r>
            <w:r>
              <w:rPr>
                <w:sz w:val="20"/>
              </w:rPr>
              <w:t>grants.</w:t>
            </w:r>
          </w:p>
        </w:tc>
        <w:tc>
          <w:tcPr>
            <w:tcW w:w="2036" w:type="dxa"/>
          </w:tcPr>
          <w:p w14:paraId="3CBE64CD" w14:textId="77777777" w:rsidR="00B55796" w:rsidRDefault="00151173">
            <w:pPr>
              <w:pStyle w:val="TableParagraph"/>
              <w:numPr>
                <w:ilvl w:val="0"/>
                <w:numId w:val="29"/>
              </w:numPr>
              <w:tabs>
                <w:tab w:val="left" w:pos="431"/>
              </w:tabs>
              <w:spacing w:before="204"/>
              <w:ind w:hanging="370"/>
              <w:rPr>
                <w:sz w:val="20"/>
              </w:rPr>
            </w:pPr>
            <w:r>
              <w:rPr>
                <w:sz w:val="20"/>
              </w:rPr>
              <w:t>Identity</w:t>
            </w:r>
          </w:p>
          <w:p w14:paraId="6F2DE20A" w14:textId="77777777" w:rsidR="00B55796" w:rsidRDefault="00151173">
            <w:pPr>
              <w:pStyle w:val="TableParagraph"/>
              <w:numPr>
                <w:ilvl w:val="0"/>
                <w:numId w:val="29"/>
              </w:numPr>
              <w:tabs>
                <w:tab w:val="left" w:pos="421"/>
              </w:tabs>
              <w:spacing w:before="197"/>
              <w:ind w:left="420" w:hanging="360"/>
              <w:rPr>
                <w:sz w:val="20"/>
              </w:rPr>
            </w:pPr>
            <w:r>
              <w:rPr>
                <w:sz w:val="20"/>
              </w:rPr>
              <w:t>Contact</w:t>
            </w:r>
          </w:p>
          <w:p w14:paraId="4E45841B" w14:textId="77777777" w:rsidR="00B55796" w:rsidRDefault="00151173">
            <w:pPr>
              <w:pStyle w:val="TableParagraph"/>
              <w:numPr>
                <w:ilvl w:val="0"/>
                <w:numId w:val="29"/>
              </w:numPr>
              <w:tabs>
                <w:tab w:val="left" w:pos="347"/>
              </w:tabs>
              <w:spacing w:before="197"/>
              <w:ind w:left="60" w:right="343" w:firstLine="0"/>
              <w:rPr>
                <w:sz w:val="20"/>
              </w:rPr>
            </w:pPr>
            <w:r>
              <w:rPr>
                <w:sz w:val="20"/>
              </w:rPr>
              <w:t xml:space="preserve">Financial </w:t>
            </w:r>
            <w:r>
              <w:rPr>
                <w:spacing w:val="-6"/>
                <w:sz w:val="20"/>
              </w:rPr>
              <w:t xml:space="preserve">and </w:t>
            </w:r>
            <w:r>
              <w:rPr>
                <w:sz w:val="20"/>
              </w:rPr>
              <w:t>Employment</w:t>
            </w:r>
          </w:p>
        </w:tc>
        <w:tc>
          <w:tcPr>
            <w:tcW w:w="2856" w:type="dxa"/>
          </w:tcPr>
          <w:p w14:paraId="5BE9DDFE" w14:textId="77777777" w:rsidR="00B55796" w:rsidRDefault="00151173">
            <w:pPr>
              <w:pStyle w:val="TableParagraph"/>
              <w:numPr>
                <w:ilvl w:val="0"/>
                <w:numId w:val="28"/>
              </w:numPr>
              <w:tabs>
                <w:tab w:val="left" w:pos="421"/>
              </w:tabs>
              <w:spacing w:before="199"/>
              <w:ind w:right="699"/>
              <w:rPr>
                <w:sz w:val="20"/>
              </w:rPr>
            </w:pPr>
            <w:r>
              <w:rPr>
                <w:sz w:val="20"/>
              </w:rPr>
              <w:t xml:space="preserve">Performance of </w:t>
            </w:r>
            <w:r>
              <w:rPr>
                <w:spacing w:val="-15"/>
                <w:sz w:val="20"/>
              </w:rPr>
              <w:t xml:space="preserve">a </w:t>
            </w:r>
            <w:r>
              <w:rPr>
                <w:sz w:val="20"/>
              </w:rPr>
              <w:t>contract</w:t>
            </w:r>
          </w:p>
          <w:p w14:paraId="35F63F7A" w14:textId="77777777" w:rsidR="00B55796" w:rsidRDefault="00B55796">
            <w:pPr>
              <w:pStyle w:val="TableParagraph"/>
              <w:spacing w:before="1"/>
              <w:rPr>
                <w:sz w:val="20"/>
              </w:rPr>
            </w:pPr>
          </w:p>
          <w:p w14:paraId="42EDFBDE" w14:textId="77777777" w:rsidR="00B55796" w:rsidRDefault="00151173">
            <w:pPr>
              <w:pStyle w:val="TableParagraph"/>
              <w:numPr>
                <w:ilvl w:val="0"/>
                <w:numId w:val="28"/>
              </w:numPr>
              <w:tabs>
                <w:tab w:val="left" w:pos="421"/>
              </w:tabs>
              <w:rPr>
                <w:sz w:val="20"/>
              </w:rPr>
            </w:pPr>
            <w:r>
              <w:rPr>
                <w:sz w:val="20"/>
              </w:rPr>
              <w:t>Public task</w:t>
            </w:r>
          </w:p>
        </w:tc>
      </w:tr>
      <w:tr w:rsidR="00B55796" w14:paraId="77B990A2" w14:textId="77777777">
        <w:trPr>
          <w:trHeight w:val="1860"/>
        </w:trPr>
        <w:tc>
          <w:tcPr>
            <w:tcW w:w="5557" w:type="dxa"/>
          </w:tcPr>
          <w:p w14:paraId="5901949F" w14:textId="77777777" w:rsidR="00B55796" w:rsidRDefault="00151173">
            <w:pPr>
              <w:pStyle w:val="TableParagraph"/>
              <w:spacing w:before="204" w:line="242" w:lineRule="auto"/>
              <w:ind w:left="60" w:right="40"/>
              <w:rPr>
                <w:sz w:val="20"/>
              </w:rPr>
            </w:pPr>
            <w:r>
              <w:rPr>
                <w:b/>
                <w:sz w:val="20"/>
              </w:rPr>
              <w:t>To provide communications (both internally and externally) and for</w:t>
            </w:r>
            <w:r>
              <w:rPr>
                <w:sz w:val="20"/>
              </w:rPr>
              <w:t>:</w:t>
            </w:r>
          </w:p>
          <w:p w14:paraId="2CAF8442" w14:textId="77777777" w:rsidR="00B55796" w:rsidRDefault="00151173">
            <w:pPr>
              <w:pStyle w:val="TableParagraph"/>
              <w:spacing w:before="194"/>
              <w:ind w:left="420" w:hanging="360"/>
              <w:rPr>
                <w:sz w:val="20"/>
              </w:rPr>
            </w:pPr>
            <w:r>
              <w:rPr>
                <w:sz w:val="20"/>
              </w:rPr>
              <w:t>(a) promotional purposes about important UKS work and news and stakeholder events, such as the annual conference; and</w:t>
            </w:r>
          </w:p>
        </w:tc>
        <w:tc>
          <w:tcPr>
            <w:tcW w:w="2036" w:type="dxa"/>
          </w:tcPr>
          <w:p w14:paraId="6471B26A" w14:textId="77777777" w:rsidR="00B55796" w:rsidRDefault="00151173">
            <w:pPr>
              <w:pStyle w:val="TableParagraph"/>
              <w:numPr>
                <w:ilvl w:val="0"/>
                <w:numId w:val="27"/>
              </w:numPr>
              <w:tabs>
                <w:tab w:val="left" w:pos="431"/>
              </w:tabs>
              <w:spacing w:before="204"/>
              <w:ind w:hanging="370"/>
              <w:rPr>
                <w:sz w:val="20"/>
              </w:rPr>
            </w:pPr>
            <w:r>
              <w:rPr>
                <w:sz w:val="20"/>
              </w:rPr>
              <w:t>Identity</w:t>
            </w:r>
          </w:p>
          <w:p w14:paraId="78D66F8F" w14:textId="77777777" w:rsidR="00B55796" w:rsidRDefault="00151173">
            <w:pPr>
              <w:pStyle w:val="TableParagraph"/>
              <w:numPr>
                <w:ilvl w:val="0"/>
                <w:numId w:val="27"/>
              </w:numPr>
              <w:tabs>
                <w:tab w:val="left" w:pos="436"/>
              </w:tabs>
              <w:spacing w:before="202"/>
              <w:ind w:left="435" w:hanging="375"/>
              <w:rPr>
                <w:sz w:val="20"/>
              </w:rPr>
            </w:pPr>
            <w:r>
              <w:rPr>
                <w:sz w:val="20"/>
              </w:rPr>
              <w:t>Contact</w:t>
            </w:r>
          </w:p>
        </w:tc>
        <w:tc>
          <w:tcPr>
            <w:tcW w:w="2856" w:type="dxa"/>
          </w:tcPr>
          <w:p w14:paraId="5582C619" w14:textId="77777777" w:rsidR="00B55796" w:rsidRDefault="00151173">
            <w:pPr>
              <w:pStyle w:val="TableParagraph"/>
              <w:numPr>
                <w:ilvl w:val="0"/>
                <w:numId w:val="26"/>
              </w:numPr>
              <w:tabs>
                <w:tab w:val="left" w:pos="431"/>
              </w:tabs>
              <w:spacing w:before="204"/>
              <w:ind w:hanging="370"/>
              <w:rPr>
                <w:sz w:val="20"/>
              </w:rPr>
            </w:pPr>
            <w:r>
              <w:rPr>
                <w:sz w:val="20"/>
              </w:rPr>
              <w:t>Public</w:t>
            </w:r>
            <w:r>
              <w:rPr>
                <w:spacing w:val="-5"/>
                <w:sz w:val="20"/>
              </w:rPr>
              <w:t xml:space="preserve"> </w:t>
            </w:r>
            <w:r>
              <w:rPr>
                <w:sz w:val="20"/>
              </w:rPr>
              <w:t>task</w:t>
            </w:r>
          </w:p>
          <w:p w14:paraId="14F67E62" w14:textId="77777777" w:rsidR="00B55796" w:rsidRDefault="00151173">
            <w:pPr>
              <w:pStyle w:val="TableParagraph"/>
              <w:numPr>
                <w:ilvl w:val="0"/>
                <w:numId w:val="26"/>
              </w:numPr>
              <w:tabs>
                <w:tab w:val="left" w:pos="436"/>
              </w:tabs>
              <w:spacing w:before="202"/>
              <w:ind w:left="435" w:hanging="375"/>
              <w:rPr>
                <w:sz w:val="20"/>
              </w:rPr>
            </w:pPr>
            <w:r>
              <w:rPr>
                <w:sz w:val="20"/>
              </w:rPr>
              <w:t>Legitimate</w:t>
            </w:r>
            <w:r>
              <w:rPr>
                <w:spacing w:val="-5"/>
                <w:sz w:val="20"/>
              </w:rPr>
              <w:t xml:space="preserve"> </w:t>
            </w:r>
            <w:r>
              <w:rPr>
                <w:sz w:val="20"/>
              </w:rPr>
              <w:t>interests</w:t>
            </w:r>
          </w:p>
          <w:p w14:paraId="4F5B2C26" w14:textId="77777777" w:rsidR="00B55796" w:rsidRDefault="00151173">
            <w:pPr>
              <w:pStyle w:val="TableParagraph"/>
              <w:numPr>
                <w:ilvl w:val="0"/>
                <w:numId w:val="26"/>
              </w:numPr>
              <w:tabs>
                <w:tab w:val="left" w:pos="415"/>
              </w:tabs>
              <w:spacing w:before="202"/>
              <w:ind w:left="414" w:hanging="354"/>
              <w:rPr>
                <w:sz w:val="20"/>
              </w:rPr>
            </w:pPr>
            <w:r>
              <w:rPr>
                <w:sz w:val="20"/>
              </w:rPr>
              <w:t>Consent</w:t>
            </w:r>
          </w:p>
        </w:tc>
      </w:tr>
    </w:tbl>
    <w:p w14:paraId="5949CFF1" w14:textId="77777777" w:rsidR="00B55796" w:rsidRDefault="00B55796">
      <w:pPr>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57"/>
        <w:gridCol w:w="2036"/>
        <w:gridCol w:w="2856"/>
      </w:tblGrid>
      <w:tr w:rsidR="00B55796" w14:paraId="016F71AF" w14:textId="77777777">
        <w:trPr>
          <w:trHeight w:val="950"/>
        </w:trPr>
        <w:tc>
          <w:tcPr>
            <w:tcW w:w="5557" w:type="dxa"/>
          </w:tcPr>
          <w:p w14:paraId="6DC18174" w14:textId="77777777" w:rsidR="00B55796" w:rsidRDefault="00151173">
            <w:pPr>
              <w:pStyle w:val="TableParagraph"/>
              <w:spacing w:before="4"/>
              <w:ind w:left="420" w:hanging="360"/>
              <w:rPr>
                <w:sz w:val="20"/>
              </w:rPr>
            </w:pPr>
            <w:r>
              <w:rPr>
                <w:sz w:val="20"/>
              </w:rPr>
              <w:t>(b) provision of, and sometimes inclusion within, the Stakeholder update.</w:t>
            </w:r>
          </w:p>
        </w:tc>
        <w:tc>
          <w:tcPr>
            <w:tcW w:w="2036" w:type="dxa"/>
          </w:tcPr>
          <w:p w14:paraId="339021E6" w14:textId="77777777" w:rsidR="00B55796" w:rsidRDefault="00B55796">
            <w:pPr>
              <w:pStyle w:val="TableParagraph"/>
              <w:rPr>
                <w:rFonts w:ascii="Times New Roman"/>
                <w:sz w:val="20"/>
              </w:rPr>
            </w:pPr>
          </w:p>
        </w:tc>
        <w:tc>
          <w:tcPr>
            <w:tcW w:w="2856" w:type="dxa"/>
          </w:tcPr>
          <w:p w14:paraId="3B71379E" w14:textId="77777777" w:rsidR="00B55796" w:rsidRDefault="00B55796">
            <w:pPr>
              <w:pStyle w:val="TableParagraph"/>
              <w:rPr>
                <w:rFonts w:ascii="Times New Roman"/>
                <w:sz w:val="20"/>
              </w:rPr>
            </w:pPr>
          </w:p>
        </w:tc>
      </w:tr>
      <w:tr w:rsidR="00B55796" w14:paraId="36A202DA" w14:textId="77777777">
        <w:trPr>
          <w:trHeight w:val="1545"/>
        </w:trPr>
        <w:tc>
          <w:tcPr>
            <w:tcW w:w="5557" w:type="dxa"/>
          </w:tcPr>
          <w:p w14:paraId="2B68EC6A" w14:textId="77777777" w:rsidR="00B55796" w:rsidRDefault="00B55796">
            <w:pPr>
              <w:pStyle w:val="TableParagraph"/>
              <w:spacing w:before="1"/>
              <w:rPr>
                <w:sz w:val="20"/>
              </w:rPr>
            </w:pPr>
          </w:p>
          <w:p w14:paraId="73426DEE" w14:textId="77777777" w:rsidR="00B55796" w:rsidRDefault="00151173">
            <w:pPr>
              <w:pStyle w:val="TableParagraph"/>
              <w:ind w:left="30"/>
              <w:rPr>
                <w:b/>
                <w:sz w:val="20"/>
              </w:rPr>
            </w:pPr>
            <w:r>
              <w:rPr>
                <w:b/>
                <w:sz w:val="20"/>
              </w:rPr>
              <w:t>To maintain up-to-date contact information, for example, on our NGB and Partner Contacts Database.</w:t>
            </w:r>
          </w:p>
        </w:tc>
        <w:tc>
          <w:tcPr>
            <w:tcW w:w="2036" w:type="dxa"/>
          </w:tcPr>
          <w:p w14:paraId="56803D7B" w14:textId="77777777" w:rsidR="00B55796" w:rsidRDefault="00151173">
            <w:pPr>
              <w:pStyle w:val="TableParagraph"/>
              <w:numPr>
                <w:ilvl w:val="0"/>
                <w:numId w:val="25"/>
              </w:numPr>
              <w:tabs>
                <w:tab w:val="left" w:pos="431"/>
              </w:tabs>
              <w:spacing w:before="204"/>
              <w:ind w:hanging="370"/>
              <w:rPr>
                <w:sz w:val="20"/>
              </w:rPr>
            </w:pPr>
            <w:r>
              <w:rPr>
                <w:sz w:val="20"/>
              </w:rPr>
              <w:t>Identity</w:t>
            </w:r>
          </w:p>
          <w:p w14:paraId="10C37D37" w14:textId="77777777" w:rsidR="00B55796" w:rsidRDefault="00151173">
            <w:pPr>
              <w:pStyle w:val="TableParagraph"/>
              <w:numPr>
                <w:ilvl w:val="0"/>
                <w:numId w:val="25"/>
              </w:numPr>
              <w:tabs>
                <w:tab w:val="left" w:pos="436"/>
              </w:tabs>
              <w:spacing w:before="197"/>
              <w:ind w:left="435" w:hanging="375"/>
              <w:rPr>
                <w:sz w:val="20"/>
              </w:rPr>
            </w:pPr>
            <w:r>
              <w:rPr>
                <w:sz w:val="20"/>
              </w:rPr>
              <w:t>Contact</w:t>
            </w:r>
          </w:p>
        </w:tc>
        <w:tc>
          <w:tcPr>
            <w:tcW w:w="2856" w:type="dxa"/>
          </w:tcPr>
          <w:p w14:paraId="36A75F2D" w14:textId="77777777" w:rsidR="00B55796" w:rsidRDefault="00151173">
            <w:pPr>
              <w:pStyle w:val="TableParagraph"/>
              <w:numPr>
                <w:ilvl w:val="0"/>
                <w:numId w:val="24"/>
              </w:numPr>
              <w:tabs>
                <w:tab w:val="left" w:pos="431"/>
              </w:tabs>
              <w:spacing w:before="204"/>
              <w:ind w:hanging="370"/>
              <w:rPr>
                <w:sz w:val="20"/>
              </w:rPr>
            </w:pPr>
            <w:r>
              <w:rPr>
                <w:sz w:val="20"/>
              </w:rPr>
              <w:t>Public</w:t>
            </w:r>
            <w:r>
              <w:rPr>
                <w:spacing w:val="-5"/>
                <w:sz w:val="20"/>
              </w:rPr>
              <w:t xml:space="preserve"> </w:t>
            </w:r>
            <w:r>
              <w:rPr>
                <w:sz w:val="20"/>
              </w:rPr>
              <w:t>task</w:t>
            </w:r>
          </w:p>
          <w:p w14:paraId="4DFB2407" w14:textId="77777777" w:rsidR="00B55796" w:rsidRDefault="00151173">
            <w:pPr>
              <w:pStyle w:val="TableParagraph"/>
              <w:numPr>
                <w:ilvl w:val="0"/>
                <w:numId w:val="24"/>
              </w:numPr>
              <w:tabs>
                <w:tab w:val="left" w:pos="435"/>
              </w:tabs>
              <w:spacing w:before="197"/>
              <w:ind w:left="434" w:hanging="374"/>
              <w:rPr>
                <w:sz w:val="20"/>
              </w:rPr>
            </w:pPr>
            <w:r>
              <w:rPr>
                <w:sz w:val="20"/>
              </w:rPr>
              <w:t>Legitimate</w:t>
            </w:r>
            <w:r>
              <w:rPr>
                <w:spacing w:val="-5"/>
                <w:sz w:val="20"/>
              </w:rPr>
              <w:t xml:space="preserve"> </w:t>
            </w:r>
            <w:r>
              <w:rPr>
                <w:sz w:val="20"/>
              </w:rPr>
              <w:t>interests</w:t>
            </w:r>
          </w:p>
        </w:tc>
      </w:tr>
      <w:tr w:rsidR="00B55796" w14:paraId="5CA8E972" w14:textId="77777777">
        <w:trPr>
          <w:trHeight w:val="556"/>
        </w:trPr>
        <w:tc>
          <w:tcPr>
            <w:tcW w:w="5557" w:type="dxa"/>
            <w:tcBorders>
              <w:bottom w:val="nil"/>
            </w:tcBorders>
          </w:tcPr>
          <w:p w14:paraId="005424AA" w14:textId="77777777" w:rsidR="00B55796" w:rsidRDefault="00151173">
            <w:pPr>
              <w:pStyle w:val="TableParagraph"/>
              <w:spacing w:before="6" w:line="237" w:lineRule="auto"/>
              <w:ind w:left="30" w:right="411"/>
              <w:rPr>
                <w:b/>
                <w:sz w:val="20"/>
              </w:rPr>
            </w:pPr>
            <w:r>
              <w:rPr>
                <w:b/>
                <w:sz w:val="20"/>
              </w:rPr>
              <w:t>To fulfil legal, Governance and accountability purposes such as to:</w:t>
            </w:r>
          </w:p>
        </w:tc>
        <w:tc>
          <w:tcPr>
            <w:tcW w:w="2036" w:type="dxa"/>
            <w:vMerge w:val="restart"/>
          </w:tcPr>
          <w:p w14:paraId="370F3B77" w14:textId="77777777" w:rsidR="00B55796" w:rsidRDefault="00151173">
            <w:pPr>
              <w:pStyle w:val="TableParagraph"/>
              <w:numPr>
                <w:ilvl w:val="0"/>
                <w:numId w:val="23"/>
              </w:numPr>
              <w:tabs>
                <w:tab w:val="left" w:pos="421"/>
              </w:tabs>
              <w:spacing w:before="204"/>
              <w:ind w:hanging="360"/>
              <w:rPr>
                <w:sz w:val="20"/>
              </w:rPr>
            </w:pPr>
            <w:r>
              <w:rPr>
                <w:sz w:val="20"/>
              </w:rPr>
              <w:t>Identity</w:t>
            </w:r>
          </w:p>
          <w:p w14:paraId="5E69166D" w14:textId="77777777" w:rsidR="00B55796" w:rsidRDefault="00B55796">
            <w:pPr>
              <w:pStyle w:val="TableParagraph"/>
              <w:spacing w:before="11"/>
              <w:rPr>
                <w:sz w:val="19"/>
              </w:rPr>
            </w:pPr>
          </w:p>
          <w:p w14:paraId="008E45CB" w14:textId="77777777" w:rsidR="00B55796" w:rsidRDefault="00151173">
            <w:pPr>
              <w:pStyle w:val="TableParagraph"/>
              <w:numPr>
                <w:ilvl w:val="0"/>
                <w:numId w:val="23"/>
              </w:numPr>
              <w:tabs>
                <w:tab w:val="left" w:pos="421"/>
              </w:tabs>
              <w:ind w:hanging="360"/>
              <w:rPr>
                <w:sz w:val="20"/>
              </w:rPr>
            </w:pPr>
            <w:r>
              <w:rPr>
                <w:sz w:val="20"/>
              </w:rPr>
              <w:t>Contact</w:t>
            </w:r>
          </w:p>
          <w:p w14:paraId="6D182953" w14:textId="77777777" w:rsidR="00B55796" w:rsidRDefault="00151173">
            <w:pPr>
              <w:pStyle w:val="TableParagraph"/>
              <w:numPr>
                <w:ilvl w:val="0"/>
                <w:numId w:val="23"/>
              </w:numPr>
              <w:tabs>
                <w:tab w:val="left" w:pos="416"/>
              </w:tabs>
              <w:spacing w:before="202"/>
              <w:ind w:left="60" w:right="274" w:firstLine="0"/>
              <w:rPr>
                <w:sz w:val="20"/>
              </w:rPr>
            </w:pPr>
            <w:r>
              <w:rPr>
                <w:sz w:val="20"/>
              </w:rPr>
              <w:t xml:space="preserve">Financial </w:t>
            </w:r>
            <w:r>
              <w:rPr>
                <w:spacing w:val="-7"/>
                <w:sz w:val="20"/>
              </w:rPr>
              <w:t xml:space="preserve">and </w:t>
            </w:r>
            <w:r>
              <w:rPr>
                <w:sz w:val="20"/>
              </w:rPr>
              <w:t>Employment</w:t>
            </w:r>
          </w:p>
          <w:p w14:paraId="52F65847" w14:textId="77777777" w:rsidR="00B55796" w:rsidRDefault="00151173">
            <w:pPr>
              <w:pStyle w:val="TableParagraph"/>
              <w:numPr>
                <w:ilvl w:val="0"/>
                <w:numId w:val="23"/>
              </w:numPr>
              <w:tabs>
                <w:tab w:val="left" w:pos="436"/>
              </w:tabs>
              <w:spacing w:before="199" w:line="242" w:lineRule="auto"/>
              <w:ind w:left="60" w:right="144" w:firstLine="0"/>
              <w:rPr>
                <w:sz w:val="20"/>
              </w:rPr>
            </w:pPr>
            <w:r>
              <w:rPr>
                <w:sz w:val="20"/>
              </w:rPr>
              <w:t xml:space="preserve">Special categories of </w:t>
            </w:r>
            <w:r>
              <w:rPr>
                <w:spacing w:val="-5"/>
                <w:sz w:val="20"/>
              </w:rPr>
              <w:t>data</w:t>
            </w:r>
          </w:p>
          <w:p w14:paraId="4FA57C3A" w14:textId="77777777" w:rsidR="00B55796" w:rsidRDefault="00151173">
            <w:pPr>
              <w:pStyle w:val="TableParagraph"/>
              <w:numPr>
                <w:ilvl w:val="0"/>
                <w:numId w:val="23"/>
              </w:numPr>
              <w:tabs>
                <w:tab w:val="left" w:pos="401"/>
              </w:tabs>
              <w:spacing w:before="194"/>
              <w:ind w:left="30" w:right="624" w:firstLine="0"/>
              <w:rPr>
                <w:sz w:val="20"/>
              </w:rPr>
            </w:pPr>
            <w:r>
              <w:rPr>
                <w:spacing w:val="-3"/>
                <w:sz w:val="20"/>
              </w:rPr>
              <w:t xml:space="preserve">Individual </w:t>
            </w:r>
            <w:r>
              <w:rPr>
                <w:sz w:val="20"/>
              </w:rPr>
              <w:t>opinions</w:t>
            </w:r>
          </w:p>
        </w:tc>
        <w:tc>
          <w:tcPr>
            <w:tcW w:w="2856" w:type="dxa"/>
            <w:tcBorders>
              <w:bottom w:val="nil"/>
            </w:tcBorders>
          </w:tcPr>
          <w:p w14:paraId="1A9B8E25" w14:textId="77777777" w:rsidR="00B55796" w:rsidRDefault="00151173">
            <w:pPr>
              <w:pStyle w:val="TableParagraph"/>
              <w:spacing w:before="204"/>
              <w:ind w:left="29"/>
              <w:rPr>
                <w:sz w:val="20"/>
              </w:rPr>
            </w:pPr>
            <w:r>
              <w:rPr>
                <w:sz w:val="20"/>
              </w:rPr>
              <w:t>(a) Public task</w:t>
            </w:r>
          </w:p>
        </w:tc>
      </w:tr>
      <w:tr w:rsidR="00B55796" w14:paraId="023342EF" w14:textId="77777777">
        <w:trPr>
          <w:trHeight w:val="832"/>
        </w:trPr>
        <w:tc>
          <w:tcPr>
            <w:tcW w:w="5557" w:type="dxa"/>
            <w:tcBorders>
              <w:top w:val="nil"/>
              <w:bottom w:val="nil"/>
            </w:tcBorders>
          </w:tcPr>
          <w:p w14:paraId="5710A99B" w14:textId="77777777" w:rsidR="00B55796" w:rsidRDefault="00151173">
            <w:pPr>
              <w:pStyle w:val="TableParagraph"/>
              <w:tabs>
                <w:tab w:val="left" w:pos="749"/>
              </w:tabs>
              <w:spacing w:before="160" w:line="237" w:lineRule="auto"/>
              <w:ind w:left="750" w:right="63" w:hanging="720"/>
              <w:rPr>
                <w:sz w:val="20"/>
              </w:rPr>
            </w:pPr>
            <w:r>
              <w:rPr>
                <w:sz w:val="20"/>
              </w:rPr>
              <w:t>(a)</w:t>
            </w:r>
            <w:r>
              <w:rPr>
                <w:sz w:val="20"/>
              </w:rPr>
              <w:tab/>
              <w:t>support and monitor compliance with the Code for the Sports</w:t>
            </w:r>
            <w:r>
              <w:rPr>
                <w:spacing w:val="-3"/>
                <w:sz w:val="20"/>
              </w:rPr>
              <w:t xml:space="preserve"> </w:t>
            </w:r>
            <w:r>
              <w:rPr>
                <w:sz w:val="20"/>
              </w:rPr>
              <w:t>Governance;</w:t>
            </w:r>
          </w:p>
        </w:tc>
        <w:tc>
          <w:tcPr>
            <w:tcW w:w="2036" w:type="dxa"/>
            <w:vMerge/>
            <w:tcBorders>
              <w:top w:val="nil"/>
            </w:tcBorders>
          </w:tcPr>
          <w:p w14:paraId="35478E6E" w14:textId="77777777" w:rsidR="00B55796" w:rsidRDefault="00B55796">
            <w:pPr>
              <w:rPr>
                <w:sz w:val="2"/>
                <w:szCs w:val="2"/>
              </w:rPr>
            </w:pPr>
          </w:p>
        </w:tc>
        <w:tc>
          <w:tcPr>
            <w:tcW w:w="2856" w:type="dxa"/>
            <w:tcBorders>
              <w:top w:val="nil"/>
              <w:bottom w:val="nil"/>
            </w:tcBorders>
          </w:tcPr>
          <w:p w14:paraId="152FD3C0" w14:textId="77777777" w:rsidR="00B55796" w:rsidRDefault="00151173">
            <w:pPr>
              <w:pStyle w:val="TableParagraph"/>
              <w:numPr>
                <w:ilvl w:val="0"/>
                <w:numId w:val="22"/>
              </w:numPr>
              <w:tabs>
                <w:tab w:val="left" w:pos="405"/>
              </w:tabs>
              <w:spacing w:before="68"/>
              <w:ind w:right="635" w:firstLine="0"/>
              <w:rPr>
                <w:sz w:val="20"/>
              </w:rPr>
            </w:pPr>
            <w:r>
              <w:rPr>
                <w:sz w:val="20"/>
              </w:rPr>
              <w:t xml:space="preserve">Substantial </w:t>
            </w:r>
            <w:r>
              <w:rPr>
                <w:spacing w:val="-3"/>
                <w:sz w:val="20"/>
              </w:rPr>
              <w:t xml:space="preserve">public </w:t>
            </w:r>
            <w:r>
              <w:rPr>
                <w:sz w:val="20"/>
              </w:rPr>
              <w:t>interest</w:t>
            </w:r>
          </w:p>
          <w:p w14:paraId="66DB32A8" w14:textId="77777777" w:rsidR="00B55796" w:rsidRDefault="00151173">
            <w:pPr>
              <w:pStyle w:val="TableParagraph"/>
              <w:numPr>
                <w:ilvl w:val="0"/>
                <w:numId w:val="22"/>
              </w:numPr>
              <w:tabs>
                <w:tab w:val="left" w:pos="421"/>
              </w:tabs>
              <w:spacing w:line="242" w:lineRule="exact"/>
              <w:ind w:left="420" w:hanging="360"/>
              <w:rPr>
                <w:sz w:val="20"/>
              </w:rPr>
            </w:pPr>
            <w:r>
              <w:rPr>
                <w:sz w:val="20"/>
              </w:rPr>
              <w:t>Explicit consent</w:t>
            </w:r>
          </w:p>
        </w:tc>
      </w:tr>
      <w:tr w:rsidR="00B55796" w14:paraId="2E27CEE5" w14:textId="77777777">
        <w:trPr>
          <w:trHeight w:val="1405"/>
        </w:trPr>
        <w:tc>
          <w:tcPr>
            <w:tcW w:w="5557" w:type="dxa"/>
            <w:tcBorders>
              <w:top w:val="nil"/>
              <w:bottom w:val="nil"/>
            </w:tcBorders>
          </w:tcPr>
          <w:p w14:paraId="039B6D85" w14:textId="77777777" w:rsidR="00B55796" w:rsidRDefault="00151173">
            <w:pPr>
              <w:pStyle w:val="TableParagraph"/>
              <w:tabs>
                <w:tab w:val="left" w:pos="749"/>
              </w:tabs>
              <w:spacing w:before="36"/>
              <w:ind w:left="750" w:right="294" w:hanging="720"/>
              <w:rPr>
                <w:sz w:val="20"/>
              </w:rPr>
            </w:pPr>
            <w:r>
              <w:rPr>
                <w:sz w:val="20"/>
              </w:rPr>
              <w:t>(b)</w:t>
            </w:r>
            <w:r>
              <w:rPr>
                <w:sz w:val="20"/>
              </w:rPr>
              <w:tab/>
              <w:t>confirm adherence to the Grant Funding Agreement, and UKS standards and</w:t>
            </w:r>
            <w:r>
              <w:rPr>
                <w:spacing w:val="-13"/>
                <w:sz w:val="20"/>
              </w:rPr>
              <w:t xml:space="preserve"> </w:t>
            </w:r>
            <w:r>
              <w:rPr>
                <w:sz w:val="20"/>
              </w:rPr>
              <w:t xml:space="preserve">policies, including the Eligibility Policy (which covers standards of </w:t>
            </w:r>
            <w:proofErr w:type="spellStart"/>
            <w:r>
              <w:rPr>
                <w:sz w:val="20"/>
              </w:rPr>
              <w:t>behaviour</w:t>
            </w:r>
            <w:proofErr w:type="spellEnd"/>
            <w:r>
              <w:rPr>
                <w:sz w:val="20"/>
              </w:rPr>
              <w:t xml:space="preserve"> in sport and anti- doping);</w:t>
            </w:r>
          </w:p>
        </w:tc>
        <w:tc>
          <w:tcPr>
            <w:tcW w:w="2036" w:type="dxa"/>
            <w:vMerge/>
            <w:tcBorders>
              <w:top w:val="nil"/>
            </w:tcBorders>
          </w:tcPr>
          <w:p w14:paraId="7CC53E9D" w14:textId="77777777" w:rsidR="00B55796" w:rsidRDefault="00B55796">
            <w:pPr>
              <w:rPr>
                <w:sz w:val="2"/>
                <w:szCs w:val="2"/>
              </w:rPr>
            </w:pPr>
          </w:p>
        </w:tc>
        <w:tc>
          <w:tcPr>
            <w:tcW w:w="2856" w:type="dxa"/>
            <w:tcBorders>
              <w:top w:val="nil"/>
              <w:bottom w:val="nil"/>
            </w:tcBorders>
          </w:tcPr>
          <w:p w14:paraId="35FFFFD1" w14:textId="77777777" w:rsidR="00B55796" w:rsidRDefault="00151173">
            <w:pPr>
              <w:pStyle w:val="TableParagraph"/>
              <w:numPr>
                <w:ilvl w:val="0"/>
                <w:numId w:val="21"/>
              </w:numPr>
              <w:tabs>
                <w:tab w:val="left" w:pos="435"/>
              </w:tabs>
              <w:spacing w:before="166"/>
              <w:ind w:right="684" w:firstLine="0"/>
              <w:rPr>
                <w:sz w:val="20"/>
              </w:rPr>
            </w:pPr>
            <w:r>
              <w:rPr>
                <w:sz w:val="20"/>
              </w:rPr>
              <w:t xml:space="preserve">Performance of </w:t>
            </w:r>
            <w:r>
              <w:rPr>
                <w:spacing w:val="-14"/>
                <w:sz w:val="20"/>
              </w:rPr>
              <w:t xml:space="preserve">a </w:t>
            </w:r>
            <w:r>
              <w:rPr>
                <w:sz w:val="20"/>
              </w:rPr>
              <w:t>contract</w:t>
            </w:r>
          </w:p>
          <w:p w14:paraId="3905CA1F" w14:textId="77777777" w:rsidR="00B55796" w:rsidRDefault="00151173">
            <w:pPr>
              <w:pStyle w:val="TableParagraph"/>
              <w:numPr>
                <w:ilvl w:val="0"/>
                <w:numId w:val="21"/>
              </w:numPr>
              <w:tabs>
                <w:tab w:val="left" w:pos="430"/>
              </w:tabs>
              <w:spacing w:before="199"/>
              <w:ind w:right="317" w:firstLine="0"/>
              <w:rPr>
                <w:sz w:val="20"/>
              </w:rPr>
            </w:pPr>
            <w:r>
              <w:rPr>
                <w:sz w:val="20"/>
              </w:rPr>
              <w:t>Necessary to comply with a legal</w:t>
            </w:r>
            <w:r>
              <w:rPr>
                <w:spacing w:val="-1"/>
                <w:sz w:val="20"/>
              </w:rPr>
              <w:t xml:space="preserve"> </w:t>
            </w:r>
            <w:r>
              <w:rPr>
                <w:sz w:val="20"/>
              </w:rPr>
              <w:t>obligation</w:t>
            </w:r>
          </w:p>
        </w:tc>
      </w:tr>
      <w:tr w:rsidR="00B55796" w14:paraId="30081C42" w14:textId="77777777">
        <w:trPr>
          <w:trHeight w:val="907"/>
        </w:trPr>
        <w:tc>
          <w:tcPr>
            <w:tcW w:w="5557" w:type="dxa"/>
            <w:tcBorders>
              <w:top w:val="nil"/>
              <w:bottom w:val="nil"/>
            </w:tcBorders>
          </w:tcPr>
          <w:p w14:paraId="4838F38B" w14:textId="77777777" w:rsidR="00B55796" w:rsidRDefault="00151173">
            <w:pPr>
              <w:pStyle w:val="TableParagraph"/>
              <w:tabs>
                <w:tab w:val="left" w:pos="749"/>
              </w:tabs>
              <w:spacing w:before="66"/>
              <w:ind w:left="750" w:right="235" w:hanging="720"/>
              <w:rPr>
                <w:sz w:val="20"/>
              </w:rPr>
            </w:pPr>
            <w:r>
              <w:rPr>
                <w:sz w:val="20"/>
              </w:rPr>
              <w:t>(c)</w:t>
            </w:r>
            <w:r>
              <w:rPr>
                <w:sz w:val="20"/>
              </w:rPr>
              <w:tab/>
              <w:t>keep adequate records if you are found to be in breach of any such policies, such as the Eligibility Policy;</w:t>
            </w:r>
            <w:r>
              <w:rPr>
                <w:spacing w:val="-2"/>
                <w:sz w:val="20"/>
              </w:rPr>
              <w:t xml:space="preserve"> </w:t>
            </w:r>
            <w:r>
              <w:rPr>
                <w:sz w:val="20"/>
              </w:rPr>
              <w:t>and</w:t>
            </w:r>
          </w:p>
        </w:tc>
        <w:tc>
          <w:tcPr>
            <w:tcW w:w="2036" w:type="dxa"/>
            <w:vMerge/>
            <w:tcBorders>
              <w:top w:val="nil"/>
            </w:tcBorders>
          </w:tcPr>
          <w:p w14:paraId="4BE3F8DB" w14:textId="77777777" w:rsidR="00B55796" w:rsidRDefault="00B55796">
            <w:pPr>
              <w:rPr>
                <w:sz w:val="2"/>
                <w:szCs w:val="2"/>
              </w:rPr>
            </w:pPr>
          </w:p>
        </w:tc>
        <w:tc>
          <w:tcPr>
            <w:tcW w:w="2856" w:type="dxa"/>
            <w:tcBorders>
              <w:top w:val="nil"/>
              <w:bottom w:val="nil"/>
            </w:tcBorders>
          </w:tcPr>
          <w:p w14:paraId="03CECFD7" w14:textId="77777777" w:rsidR="00B55796" w:rsidRDefault="00B55796">
            <w:pPr>
              <w:pStyle w:val="TableParagraph"/>
              <w:rPr>
                <w:rFonts w:ascii="Times New Roman"/>
                <w:sz w:val="20"/>
              </w:rPr>
            </w:pPr>
          </w:p>
        </w:tc>
      </w:tr>
      <w:tr w:rsidR="00B55796" w14:paraId="62E924E7" w14:textId="77777777">
        <w:trPr>
          <w:trHeight w:val="839"/>
        </w:trPr>
        <w:tc>
          <w:tcPr>
            <w:tcW w:w="5557" w:type="dxa"/>
            <w:tcBorders>
              <w:top w:val="nil"/>
            </w:tcBorders>
          </w:tcPr>
          <w:p w14:paraId="4230EFCF" w14:textId="77777777" w:rsidR="00B55796" w:rsidRDefault="00151173">
            <w:pPr>
              <w:pStyle w:val="TableParagraph"/>
              <w:tabs>
                <w:tab w:val="left" w:pos="749"/>
              </w:tabs>
              <w:spacing w:before="115" w:line="237" w:lineRule="auto"/>
              <w:ind w:left="750" w:right="428" w:hanging="720"/>
              <w:rPr>
                <w:sz w:val="20"/>
              </w:rPr>
            </w:pPr>
            <w:r>
              <w:rPr>
                <w:sz w:val="20"/>
              </w:rPr>
              <w:t>(d)</w:t>
            </w:r>
            <w:r>
              <w:rPr>
                <w:sz w:val="20"/>
              </w:rPr>
              <w:tab/>
              <w:t>compliance with any other legal obligations that are not outlined</w:t>
            </w:r>
            <w:r>
              <w:rPr>
                <w:spacing w:val="-1"/>
                <w:sz w:val="20"/>
              </w:rPr>
              <w:t xml:space="preserve"> </w:t>
            </w:r>
            <w:r>
              <w:rPr>
                <w:sz w:val="20"/>
              </w:rPr>
              <w:t>above.</w:t>
            </w:r>
          </w:p>
        </w:tc>
        <w:tc>
          <w:tcPr>
            <w:tcW w:w="2036" w:type="dxa"/>
            <w:vMerge/>
            <w:tcBorders>
              <w:top w:val="nil"/>
            </w:tcBorders>
          </w:tcPr>
          <w:p w14:paraId="6A6CBE40" w14:textId="77777777" w:rsidR="00B55796" w:rsidRDefault="00B55796">
            <w:pPr>
              <w:rPr>
                <w:sz w:val="2"/>
                <w:szCs w:val="2"/>
              </w:rPr>
            </w:pPr>
          </w:p>
        </w:tc>
        <w:tc>
          <w:tcPr>
            <w:tcW w:w="2856" w:type="dxa"/>
            <w:tcBorders>
              <w:top w:val="nil"/>
            </w:tcBorders>
          </w:tcPr>
          <w:p w14:paraId="68CB8639" w14:textId="77777777" w:rsidR="00B55796" w:rsidRDefault="00B55796">
            <w:pPr>
              <w:pStyle w:val="TableParagraph"/>
              <w:rPr>
                <w:rFonts w:ascii="Times New Roman"/>
                <w:sz w:val="20"/>
              </w:rPr>
            </w:pPr>
          </w:p>
        </w:tc>
      </w:tr>
      <w:tr w:rsidR="00B55796" w14:paraId="2EC30D57" w14:textId="77777777">
        <w:trPr>
          <w:trHeight w:val="1973"/>
        </w:trPr>
        <w:tc>
          <w:tcPr>
            <w:tcW w:w="5557" w:type="dxa"/>
            <w:tcBorders>
              <w:bottom w:val="nil"/>
            </w:tcBorders>
          </w:tcPr>
          <w:p w14:paraId="253996D9" w14:textId="548624DC" w:rsidR="00B55796" w:rsidRDefault="00151173">
            <w:pPr>
              <w:pStyle w:val="TableParagraph"/>
              <w:spacing w:before="4"/>
              <w:ind w:left="30" w:right="373"/>
              <w:rPr>
                <w:b/>
                <w:sz w:val="20"/>
              </w:rPr>
            </w:pPr>
            <w:r>
              <w:rPr>
                <w:b/>
                <w:sz w:val="20"/>
              </w:rPr>
              <w:t>To review performance of the sport and carry out checks</w:t>
            </w:r>
            <w:r w:rsidR="0034685F">
              <w:rPr>
                <w:b/>
                <w:sz w:val="20"/>
              </w:rPr>
              <w:t xml:space="preserve"> and engagements</w:t>
            </w:r>
            <w:r>
              <w:rPr>
                <w:b/>
                <w:sz w:val="20"/>
              </w:rPr>
              <w:t xml:space="preserve"> at various points in the cycle, </w:t>
            </w:r>
            <w:proofErr w:type="gramStart"/>
            <w:r>
              <w:rPr>
                <w:b/>
                <w:sz w:val="20"/>
              </w:rPr>
              <w:t>including :</w:t>
            </w:r>
            <w:proofErr w:type="gramEnd"/>
          </w:p>
          <w:p w14:paraId="2D5CD002" w14:textId="77777777" w:rsidR="00B55796" w:rsidRDefault="00B55796">
            <w:pPr>
              <w:pStyle w:val="TableParagraph"/>
              <w:spacing w:before="10"/>
              <w:rPr>
                <w:sz w:val="19"/>
              </w:rPr>
            </w:pPr>
          </w:p>
          <w:p w14:paraId="5CA4BA03" w14:textId="7DD0DC83" w:rsidR="00B55796" w:rsidRDefault="00151173">
            <w:pPr>
              <w:pStyle w:val="TableParagraph"/>
              <w:ind w:left="30" w:right="734"/>
              <w:rPr>
                <w:sz w:val="20"/>
              </w:rPr>
            </w:pPr>
            <w:r>
              <w:rPr>
                <w:sz w:val="20"/>
              </w:rPr>
              <w:t xml:space="preserve">(a) Annual Performance and Pre-Games review </w:t>
            </w:r>
            <w:proofErr w:type="gramStart"/>
            <w:r>
              <w:rPr>
                <w:sz w:val="20"/>
              </w:rPr>
              <w:t>purposes</w:t>
            </w:r>
            <w:r w:rsidR="0034685F">
              <w:rPr>
                <w:sz w:val="20"/>
              </w:rPr>
              <w:t>;</w:t>
            </w:r>
            <w:proofErr w:type="gramEnd"/>
          </w:p>
          <w:p w14:paraId="3680E466" w14:textId="77777777" w:rsidR="00B55796" w:rsidRDefault="00B55796">
            <w:pPr>
              <w:pStyle w:val="TableParagraph"/>
              <w:spacing w:before="1"/>
              <w:rPr>
                <w:sz w:val="20"/>
              </w:rPr>
            </w:pPr>
          </w:p>
          <w:p w14:paraId="2487AA09" w14:textId="0392D378" w:rsidR="00B55796" w:rsidRDefault="00151173" w:rsidP="0034685F">
            <w:pPr>
              <w:pStyle w:val="TableParagraph"/>
              <w:numPr>
                <w:ilvl w:val="0"/>
                <w:numId w:val="39"/>
              </w:numPr>
              <w:rPr>
                <w:sz w:val="20"/>
              </w:rPr>
            </w:pPr>
            <w:r>
              <w:rPr>
                <w:sz w:val="20"/>
              </w:rPr>
              <w:t>NGB Culture</w:t>
            </w:r>
            <w:r w:rsidR="0034685F">
              <w:rPr>
                <w:sz w:val="20"/>
              </w:rPr>
              <w:t xml:space="preserve"> engagement</w:t>
            </w:r>
            <w:r>
              <w:rPr>
                <w:sz w:val="20"/>
              </w:rPr>
              <w:t xml:space="preserve"> purposes</w:t>
            </w:r>
            <w:r w:rsidR="0034685F">
              <w:rPr>
                <w:sz w:val="20"/>
              </w:rPr>
              <w:t xml:space="preserve">; and </w:t>
            </w:r>
          </w:p>
          <w:p w14:paraId="5B8AA60E" w14:textId="77777777" w:rsidR="0034685F" w:rsidRDefault="0034685F" w:rsidP="0034685F">
            <w:pPr>
              <w:pStyle w:val="TableParagraph"/>
              <w:ind w:left="430"/>
              <w:rPr>
                <w:sz w:val="20"/>
              </w:rPr>
            </w:pPr>
          </w:p>
          <w:p w14:paraId="09C6F8B2" w14:textId="514968C4" w:rsidR="0034685F" w:rsidRDefault="0034685F" w:rsidP="0034685F">
            <w:pPr>
              <w:pStyle w:val="TableParagraph"/>
              <w:numPr>
                <w:ilvl w:val="0"/>
                <w:numId w:val="39"/>
              </w:numPr>
              <w:rPr>
                <w:sz w:val="20"/>
              </w:rPr>
            </w:pPr>
            <w:r>
              <w:rPr>
                <w:sz w:val="20"/>
              </w:rPr>
              <w:t>Pathway ‘</w:t>
            </w:r>
            <w:proofErr w:type="spellStart"/>
            <w:r>
              <w:rPr>
                <w:sz w:val="20"/>
              </w:rPr>
              <w:t>Healthcheck</w:t>
            </w:r>
            <w:proofErr w:type="spellEnd"/>
            <w:r>
              <w:rPr>
                <w:sz w:val="20"/>
              </w:rPr>
              <w:t>’</w:t>
            </w:r>
            <w:r>
              <w:rPr>
                <w:sz w:val="20"/>
              </w:rPr>
              <w:t xml:space="preserve"> purposes.</w:t>
            </w:r>
          </w:p>
        </w:tc>
        <w:tc>
          <w:tcPr>
            <w:tcW w:w="2036" w:type="dxa"/>
            <w:vMerge w:val="restart"/>
          </w:tcPr>
          <w:p w14:paraId="313F7DC3" w14:textId="77777777" w:rsidR="00B55796" w:rsidRDefault="00151173">
            <w:pPr>
              <w:pStyle w:val="TableParagraph"/>
              <w:numPr>
                <w:ilvl w:val="0"/>
                <w:numId w:val="20"/>
              </w:numPr>
              <w:tabs>
                <w:tab w:val="left" w:pos="421"/>
              </w:tabs>
              <w:spacing w:before="204"/>
              <w:ind w:hanging="360"/>
              <w:rPr>
                <w:sz w:val="20"/>
              </w:rPr>
            </w:pPr>
            <w:r>
              <w:rPr>
                <w:sz w:val="20"/>
              </w:rPr>
              <w:t>Contact</w:t>
            </w:r>
          </w:p>
          <w:p w14:paraId="6BC8650C" w14:textId="77777777" w:rsidR="00B55796" w:rsidRDefault="00B55796">
            <w:pPr>
              <w:pStyle w:val="TableParagraph"/>
              <w:spacing w:before="10"/>
              <w:rPr>
                <w:sz w:val="19"/>
              </w:rPr>
            </w:pPr>
          </w:p>
          <w:p w14:paraId="01D97AF1" w14:textId="77777777" w:rsidR="00B55796" w:rsidRDefault="00151173">
            <w:pPr>
              <w:pStyle w:val="TableParagraph"/>
              <w:numPr>
                <w:ilvl w:val="0"/>
                <w:numId w:val="20"/>
              </w:numPr>
              <w:tabs>
                <w:tab w:val="left" w:pos="421"/>
              </w:tabs>
              <w:spacing w:before="1"/>
              <w:ind w:hanging="360"/>
              <w:rPr>
                <w:sz w:val="20"/>
              </w:rPr>
            </w:pPr>
            <w:r>
              <w:rPr>
                <w:sz w:val="20"/>
              </w:rPr>
              <w:t>Identity</w:t>
            </w:r>
          </w:p>
          <w:p w14:paraId="0F4E3384" w14:textId="77777777" w:rsidR="00B55796" w:rsidRDefault="00B55796">
            <w:pPr>
              <w:pStyle w:val="TableParagraph"/>
              <w:spacing w:before="9"/>
              <w:rPr>
                <w:sz w:val="21"/>
              </w:rPr>
            </w:pPr>
          </w:p>
          <w:p w14:paraId="461AF8C4" w14:textId="77777777" w:rsidR="00B55796" w:rsidRDefault="00151173">
            <w:pPr>
              <w:pStyle w:val="TableParagraph"/>
              <w:numPr>
                <w:ilvl w:val="0"/>
                <w:numId w:val="20"/>
              </w:numPr>
              <w:tabs>
                <w:tab w:val="left" w:pos="421"/>
              </w:tabs>
              <w:spacing w:line="237" w:lineRule="auto"/>
              <w:ind w:right="274" w:hanging="360"/>
              <w:rPr>
                <w:sz w:val="20"/>
              </w:rPr>
            </w:pPr>
            <w:r>
              <w:rPr>
                <w:sz w:val="20"/>
              </w:rPr>
              <w:t>Financial and Employment</w:t>
            </w:r>
          </w:p>
          <w:p w14:paraId="13C64F52" w14:textId="77777777" w:rsidR="00B55796" w:rsidRDefault="00B55796">
            <w:pPr>
              <w:pStyle w:val="TableParagraph"/>
              <w:spacing w:before="11"/>
              <w:rPr>
                <w:sz w:val="21"/>
              </w:rPr>
            </w:pPr>
          </w:p>
          <w:p w14:paraId="39DDC7A5" w14:textId="77777777" w:rsidR="00B55796" w:rsidRDefault="00151173">
            <w:pPr>
              <w:pStyle w:val="TableParagraph"/>
              <w:numPr>
                <w:ilvl w:val="0"/>
                <w:numId w:val="20"/>
              </w:numPr>
              <w:tabs>
                <w:tab w:val="left" w:pos="421"/>
              </w:tabs>
              <w:ind w:right="603" w:hanging="360"/>
              <w:rPr>
                <w:sz w:val="20"/>
              </w:rPr>
            </w:pPr>
            <w:r>
              <w:rPr>
                <w:sz w:val="20"/>
              </w:rPr>
              <w:t>Individual opinions</w:t>
            </w:r>
          </w:p>
        </w:tc>
        <w:tc>
          <w:tcPr>
            <w:tcW w:w="2856" w:type="dxa"/>
            <w:tcBorders>
              <w:bottom w:val="nil"/>
            </w:tcBorders>
          </w:tcPr>
          <w:p w14:paraId="0C40CA07" w14:textId="77777777" w:rsidR="00B55796" w:rsidRDefault="00151173">
            <w:pPr>
              <w:pStyle w:val="TableParagraph"/>
              <w:numPr>
                <w:ilvl w:val="0"/>
                <w:numId w:val="19"/>
              </w:numPr>
              <w:tabs>
                <w:tab w:val="left" w:pos="401"/>
              </w:tabs>
              <w:spacing w:before="204"/>
              <w:rPr>
                <w:sz w:val="20"/>
              </w:rPr>
            </w:pPr>
            <w:r>
              <w:rPr>
                <w:sz w:val="20"/>
              </w:rPr>
              <w:t>Public</w:t>
            </w:r>
            <w:r>
              <w:rPr>
                <w:spacing w:val="-5"/>
                <w:sz w:val="20"/>
              </w:rPr>
              <w:t xml:space="preserve"> </w:t>
            </w:r>
            <w:r>
              <w:rPr>
                <w:sz w:val="20"/>
              </w:rPr>
              <w:t>task</w:t>
            </w:r>
          </w:p>
          <w:p w14:paraId="2C933427" w14:textId="77777777" w:rsidR="00B55796" w:rsidRDefault="00151173">
            <w:pPr>
              <w:pStyle w:val="TableParagraph"/>
              <w:numPr>
                <w:ilvl w:val="0"/>
                <w:numId w:val="19"/>
              </w:numPr>
              <w:tabs>
                <w:tab w:val="left" w:pos="405"/>
              </w:tabs>
              <w:spacing w:before="197" w:line="242" w:lineRule="auto"/>
              <w:ind w:left="29" w:right="635" w:firstLine="0"/>
              <w:rPr>
                <w:sz w:val="20"/>
              </w:rPr>
            </w:pPr>
            <w:r>
              <w:rPr>
                <w:sz w:val="20"/>
              </w:rPr>
              <w:t xml:space="preserve">Substantial </w:t>
            </w:r>
            <w:r>
              <w:rPr>
                <w:spacing w:val="-3"/>
                <w:sz w:val="20"/>
              </w:rPr>
              <w:t xml:space="preserve">public </w:t>
            </w:r>
            <w:r>
              <w:rPr>
                <w:sz w:val="20"/>
              </w:rPr>
              <w:t>interest</w:t>
            </w:r>
          </w:p>
          <w:p w14:paraId="26448C31" w14:textId="77777777" w:rsidR="00B55796" w:rsidRDefault="00151173">
            <w:pPr>
              <w:pStyle w:val="TableParagraph"/>
              <w:numPr>
                <w:ilvl w:val="0"/>
                <w:numId w:val="19"/>
              </w:numPr>
              <w:tabs>
                <w:tab w:val="left" w:pos="415"/>
              </w:tabs>
              <w:spacing w:before="194"/>
              <w:ind w:left="60" w:right="704" w:firstLine="0"/>
              <w:rPr>
                <w:sz w:val="20"/>
              </w:rPr>
            </w:pPr>
            <w:r>
              <w:rPr>
                <w:sz w:val="20"/>
              </w:rPr>
              <w:t xml:space="preserve">Performance of </w:t>
            </w:r>
            <w:r>
              <w:rPr>
                <w:spacing w:val="-14"/>
                <w:sz w:val="20"/>
              </w:rPr>
              <w:t xml:space="preserve">a </w:t>
            </w:r>
            <w:r>
              <w:rPr>
                <w:sz w:val="20"/>
              </w:rPr>
              <w:t>contract</w:t>
            </w:r>
          </w:p>
        </w:tc>
      </w:tr>
      <w:tr w:rsidR="00B55796" w14:paraId="140C101E" w14:textId="77777777">
        <w:trPr>
          <w:trHeight w:val="527"/>
        </w:trPr>
        <w:tc>
          <w:tcPr>
            <w:tcW w:w="5557" w:type="dxa"/>
            <w:tcBorders>
              <w:top w:val="nil"/>
            </w:tcBorders>
          </w:tcPr>
          <w:p w14:paraId="0BE39EC5" w14:textId="77777777" w:rsidR="00B55796" w:rsidRDefault="00B55796">
            <w:pPr>
              <w:pStyle w:val="TableParagraph"/>
              <w:rPr>
                <w:rFonts w:ascii="Times New Roman"/>
                <w:sz w:val="20"/>
              </w:rPr>
            </w:pPr>
          </w:p>
        </w:tc>
        <w:tc>
          <w:tcPr>
            <w:tcW w:w="2036" w:type="dxa"/>
            <w:vMerge/>
            <w:tcBorders>
              <w:top w:val="nil"/>
            </w:tcBorders>
          </w:tcPr>
          <w:p w14:paraId="364EAF14" w14:textId="77777777" w:rsidR="00B55796" w:rsidRDefault="00B55796">
            <w:pPr>
              <w:rPr>
                <w:sz w:val="2"/>
                <w:szCs w:val="2"/>
              </w:rPr>
            </w:pPr>
          </w:p>
        </w:tc>
        <w:tc>
          <w:tcPr>
            <w:tcW w:w="2856" w:type="dxa"/>
            <w:tcBorders>
              <w:top w:val="nil"/>
            </w:tcBorders>
          </w:tcPr>
          <w:p w14:paraId="039F5EFF" w14:textId="77777777" w:rsidR="00B55796" w:rsidRDefault="00151173">
            <w:pPr>
              <w:pStyle w:val="TableParagraph"/>
              <w:spacing w:before="26" w:line="240" w:lineRule="atLeast"/>
              <w:ind w:left="60" w:right="296"/>
              <w:rPr>
                <w:sz w:val="20"/>
              </w:rPr>
            </w:pPr>
            <w:r>
              <w:rPr>
                <w:sz w:val="20"/>
              </w:rPr>
              <w:t>(d) Necessary to comply with a legal obligation</w:t>
            </w:r>
          </w:p>
        </w:tc>
      </w:tr>
      <w:tr w:rsidR="00B55796" w14:paraId="0AD6EC2F" w14:textId="77777777">
        <w:trPr>
          <w:trHeight w:val="2921"/>
        </w:trPr>
        <w:tc>
          <w:tcPr>
            <w:tcW w:w="5557" w:type="dxa"/>
          </w:tcPr>
          <w:p w14:paraId="2DD2FA35" w14:textId="77777777" w:rsidR="00B55796" w:rsidRDefault="00151173">
            <w:pPr>
              <w:pStyle w:val="TableParagraph"/>
              <w:spacing w:before="6" w:line="237" w:lineRule="auto"/>
              <w:ind w:left="30" w:right="774"/>
              <w:rPr>
                <w:b/>
                <w:sz w:val="20"/>
              </w:rPr>
            </w:pPr>
            <w:r>
              <w:rPr>
                <w:b/>
                <w:sz w:val="20"/>
              </w:rPr>
              <w:lastRenderedPageBreak/>
              <w:t>To support our people development work, including to:</w:t>
            </w:r>
          </w:p>
          <w:p w14:paraId="11D59CA6" w14:textId="77777777" w:rsidR="00B55796" w:rsidRDefault="00B55796">
            <w:pPr>
              <w:pStyle w:val="TableParagraph"/>
              <w:spacing w:before="3"/>
              <w:rPr>
                <w:sz w:val="20"/>
              </w:rPr>
            </w:pPr>
          </w:p>
          <w:p w14:paraId="4AE7342B" w14:textId="77777777" w:rsidR="00B55796" w:rsidRDefault="00151173">
            <w:pPr>
              <w:pStyle w:val="TableParagraph"/>
              <w:numPr>
                <w:ilvl w:val="0"/>
                <w:numId w:val="18"/>
              </w:numPr>
              <w:tabs>
                <w:tab w:val="left" w:pos="401"/>
              </w:tabs>
              <w:spacing w:before="1"/>
              <w:ind w:hanging="370"/>
              <w:rPr>
                <w:sz w:val="20"/>
              </w:rPr>
            </w:pPr>
            <w:r>
              <w:rPr>
                <w:sz w:val="20"/>
              </w:rPr>
              <w:t xml:space="preserve">Complete the Elite </w:t>
            </w:r>
            <w:proofErr w:type="spellStart"/>
            <w:r>
              <w:rPr>
                <w:sz w:val="20"/>
              </w:rPr>
              <w:t>Programme</w:t>
            </w:r>
            <w:proofErr w:type="spellEnd"/>
            <w:r>
              <w:rPr>
                <w:spacing w:val="1"/>
                <w:sz w:val="20"/>
              </w:rPr>
              <w:t xml:space="preserve"> </w:t>
            </w:r>
            <w:r>
              <w:rPr>
                <w:sz w:val="20"/>
              </w:rPr>
              <w:t>Journal.</w:t>
            </w:r>
          </w:p>
          <w:p w14:paraId="22C92160" w14:textId="77777777" w:rsidR="00B55796" w:rsidRDefault="00B55796">
            <w:pPr>
              <w:pStyle w:val="TableParagraph"/>
              <w:spacing w:before="11"/>
              <w:rPr>
                <w:sz w:val="19"/>
              </w:rPr>
            </w:pPr>
          </w:p>
          <w:p w14:paraId="19122BDB" w14:textId="77777777" w:rsidR="00B55796" w:rsidRDefault="00151173">
            <w:pPr>
              <w:pStyle w:val="TableParagraph"/>
              <w:numPr>
                <w:ilvl w:val="0"/>
                <w:numId w:val="18"/>
              </w:numPr>
              <w:tabs>
                <w:tab w:val="left" w:pos="405"/>
              </w:tabs>
              <w:ind w:left="30" w:right="63" w:firstLine="0"/>
              <w:rPr>
                <w:sz w:val="20"/>
              </w:rPr>
            </w:pPr>
            <w:r>
              <w:rPr>
                <w:sz w:val="20"/>
              </w:rPr>
              <w:t>Manage delegate applications for, and the</w:t>
            </w:r>
            <w:r>
              <w:rPr>
                <w:spacing w:val="-17"/>
                <w:sz w:val="20"/>
              </w:rPr>
              <w:t xml:space="preserve"> </w:t>
            </w:r>
            <w:r>
              <w:rPr>
                <w:sz w:val="20"/>
              </w:rPr>
              <w:t xml:space="preserve">running of, the Coaching and Leadership </w:t>
            </w:r>
            <w:proofErr w:type="spellStart"/>
            <w:r>
              <w:rPr>
                <w:sz w:val="20"/>
              </w:rPr>
              <w:t>programmes</w:t>
            </w:r>
            <w:proofErr w:type="spellEnd"/>
            <w:r>
              <w:rPr>
                <w:sz w:val="20"/>
              </w:rPr>
              <w:t xml:space="preserve"> (for example, Athlete to Coach program, Pathway Coaching and Pathway Leadership</w:t>
            </w:r>
            <w:r>
              <w:rPr>
                <w:spacing w:val="-3"/>
                <w:sz w:val="20"/>
              </w:rPr>
              <w:t xml:space="preserve"> </w:t>
            </w:r>
            <w:proofErr w:type="spellStart"/>
            <w:r>
              <w:rPr>
                <w:sz w:val="20"/>
              </w:rPr>
              <w:t>programme</w:t>
            </w:r>
            <w:proofErr w:type="spellEnd"/>
            <w:r>
              <w:rPr>
                <w:sz w:val="20"/>
              </w:rPr>
              <w:t>).</w:t>
            </w:r>
          </w:p>
          <w:p w14:paraId="69292B13" w14:textId="77777777" w:rsidR="00B55796" w:rsidRDefault="00B55796">
            <w:pPr>
              <w:pStyle w:val="TableParagraph"/>
              <w:rPr>
                <w:sz w:val="20"/>
              </w:rPr>
            </w:pPr>
          </w:p>
          <w:p w14:paraId="6B6672C8" w14:textId="77777777" w:rsidR="00B55796" w:rsidRDefault="00151173">
            <w:pPr>
              <w:pStyle w:val="TableParagraph"/>
              <w:numPr>
                <w:ilvl w:val="0"/>
                <w:numId w:val="18"/>
              </w:numPr>
              <w:tabs>
                <w:tab w:val="left" w:pos="385"/>
              </w:tabs>
              <w:spacing w:line="240" w:lineRule="atLeast"/>
              <w:ind w:left="30" w:right="133" w:firstLine="0"/>
              <w:rPr>
                <w:sz w:val="20"/>
              </w:rPr>
            </w:pPr>
            <w:r>
              <w:rPr>
                <w:sz w:val="20"/>
              </w:rPr>
              <w:t>Conduct a census of coaches employed within the system.</w:t>
            </w:r>
          </w:p>
        </w:tc>
        <w:tc>
          <w:tcPr>
            <w:tcW w:w="2036" w:type="dxa"/>
          </w:tcPr>
          <w:p w14:paraId="544E5EA9" w14:textId="77777777" w:rsidR="00B55796" w:rsidRDefault="00B55796">
            <w:pPr>
              <w:pStyle w:val="TableParagraph"/>
              <w:spacing w:before="1"/>
              <w:rPr>
                <w:sz w:val="20"/>
              </w:rPr>
            </w:pPr>
          </w:p>
          <w:p w14:paraId="5D926AE9" w14:textId="77777777" w:rsidR="00B55796" w:rsidRDefault="00151173">
            <w:pPr>
              <w:pStyle w:val="TableParagraph"/>
              <w:numPr>
                <w:ilvl w:val="0"/>
                <w:numId w:val="17"/>
              </w:numPr>
              <w:tabs>
                <w:tab w:val="left" w:pos="421"/>
              </w:tabs>
              <w:ind w:hanging="360"/>
              <w:rPr>
                <w:sz w:val="20"/>
              </w:rPr>
            </w:pPr>
            <w:r>
              <w:rPr>
                <w:sz w:val="20"/>
              </w:rPr>
              <w:t>Contact</w:t>
            </w:r>
          </w:p>
          <w:p w14:paraId="551C4D9A" w14:textId="77777777" w:rsidR="00B55796" w:rsidRDefault="00B55796">
            <w:pPr>
              <w:pStyle w:val="TableParagraph"/>
              <w:spacing w:before="4"/>
              <w:rPr>
                <w:sz w:val="20"/>
              </w:rPr>
            </w:pPr>
          </w:p>
          <w:p w14:paraId="39D9E86F" w14:textId="77777777" w:rsidR="00B55796" w:rsidRDefault="00151173">
            <w:pPr>
              <w:pStyle w:val="TableParagraph"/>
              <w:numPr>
                <w:ilvl w:val="0"/>
                <w:numId w:val="17"/>
              </w:numPr>
              <w:tabs>
                <w:tab w:val="left" w:pos="421"/>
              </w:tabs>
              <w:ind w:hanging="360"/>
              <w:rPr>
                <w:sz w:val="20"/>
              </w:rPr>
            </w:pPr>
            <w:r>
              <w:rPr>
                <w:sz w:val="20"/>
              </w:rPr>
              <w:t>Identity</w:t>
            </w:r>
          </w:p>
          <w:p w14:paraId="77B6BBD8" w14:textId="77777777" w:rsidR="00B55796" w:rsidRDefault="00B55796">
            <w:pPr>
              <w:pStyle w:val="TableParagraph"/>
              <w:spacing w:before="11"/>
              <w:rPr>
                <w:sz w:val="19"/>
              </w:rPr>
            </w:pPr>
          </w:p>
          <w:p w14:paraId="38513F49" w14:textId="00753CA1" w:rsidR="00B55796" w:rsidRDefault="00151173">
            <w:pPr>
              <w:pStyle w:val="TableParagraph"/>
              <w:numPr>
                <w:ilvl w:val="0"/>
                <w:numId w:val="17"/>
              </w:numPr>
              <w:tabs>
                <w:tab w:val="left" w:pos="421"/>
              </w:tabs>
              <w:spacing w:line="242" w:lineRule="auto"/>
              <w:ind w:right="603" w:hanging="360"/>
              <w:rPr>
                <w:sz w:val="20"/>
              </w:rPr>
            </w:pPr>
            <w:r>
              <w:rPr>
                <w:sz w:val="20"/>
              </w:rPr>
              <w:t>Individual Opin</w:t>
            </w:r>
            <w:r w:rsidR="005A28EB">
              <w:rPr>
                <w:sz w:val="20"/>
              </w:rPr>
              <w:t>i</w:t>
            </w:r>
            <w:r>
              <w:rPr>
                <w:sz w:val="20"/>
              </w:rPr>
              <w:t>ons</w:t>
            </w:r>
          </w:p>
          <w:p w14:paraId="1FF5AA10" w14:textId="77777777" w:rsidR="00B55796" w:rsidRDefault="00B55796">
            <w:pPr>
              <w:pStyle w:val="TableParagraph"/>
              <w:spacing w:before="8"/>
              <w:rPr>
                <w:sz w:val="19"/>
              </w:rPr>
            </w:pPr>
          </w:p>
          <w:p w14:paraId="2E89F9C9" w14:textId="77777777" w:rsidR="00B55796" w:rsidRDefault="00151173">
            <w:pPr>
              <w:pStyle w:val="TableParagraph"/>
              <w:numPr>
                <w:ilvl w:val="0"/>
                <w:numId w:val="17"/>
              </w:numPr>
              <w:tabs>
                <w:tab w:val="left" w:pos="421"/>
              </w:tabs>
              <w:spacing w:before="1"/>
              <w:ind w:hanging="360"/>
              <w:rPr>
                <w:sz w:val="20"/>
              </w:rPr>
            </w:pPr>
            <w:r>
              <w:rPr>
                <w:sz w:val="20"/>
              </w:rPr>
              <w:t>Employment</w:t>
            </w:r>
          </w:p>
        </w:tc>
        <w:tc>
          <w:tcPr>
            <w:tcW w:w="2856" w:type="dxa"/>
          </w:tcPr>
          <w:p w14:paraId="7E4062EA" w14:textId="77777777" w:rsidR="00B55796" w:rsidRDefault="00B55796">
            <w:pPr>
              <w:pStyle w:val="TableParagraph"/>
              <w:spacing w:before="1"/>
              <w:rPr>
                <w:sz w:val="20"/>
              </w:rPr>
            </w:pPr>
          </w:p>
          <w:p w14:paraId="071FB57B" w14:textId="77777777" w:rsidR="00B55796" w:rsidRDefault="00151173">
            <w:pPr>
              <w:pStyle w:val="TableParagraph"/>
              <w:numPr>
                <w:ilvl w:val="0"/>
                <w:numId w:val="16"/>
              </w:numPr>
              <w:tabs>
                <w:tab w:val="left" w:pos="421"/>
              </w:tabs>
              <w:ind w:right="699"/>
              <w:rPr>
                <w:sz w:val="20"/>
              </w:rPr>
            </w:pPr>
            <w:r>
              <w:rPr>
                <w:sz w:val="20"/>
              </w:rPr>
              <w:t xml:space="preserve">Performance of </w:t>
            </w:r>
            <w:r>
              <w:rPr>
                <w:spacing w:val="-15"/>
                <w:sz w:val="20"/>
              </w:rPr>
              <w:t xml:space="preserve">a </w:t>
            </w:r>
            <w:r>
              <w:rPr>
                <w:sz w:val="20"/>
              </w:rPr>
              <w:t>contract</w:t>
            </w:r>
          </w:p>
          <w:p w14:paraId="6681D692" w14:textId="77777777" w:rsidR="00B55796" w:rsidRDefault="00B55796">
            <w:pPr>
              <w:pStyle w:val="TableParagraph"/>
              <w:spacing w:before="1"/>
              <w:rPr>
                <w:sz w:val="20"/>
              </w:rPr>
            </w:pPr>
          </w:p>
          <w:p w14:paraId="1E11834C" w14:textId="77777777" w:rsidR="00B55796" w:rsidRDefault="00151173">
            <w:pPr>
              <w:pStyle w:val="TableParagraph"/>
              <w:numPr>
                <w:ilvl w:val="0"/>
                <w:numId w:val="16"/>
              </w:numPr>
              <w:tabs>
                <w:tab w:val="left" w:pos="421"/>
              </w:tabs>
              <w:rPr>
                <w:sz w:val="20"/>
              </w:rPr>
            </w:pPr>
            <w:r>
              <w:rPr>
                <w:sz w:val="20"/>
              </w:rPr>
              <w:t>Public task</w:t>
            </w:r>
          </w:p>
          <w:p w14:paraId="20E6AF70" w14:textId="77777777" w:rsidR="00B55796" w:rsidRDefault="00B55796">
            <w:pPr>
              <w:pStyle w:val="TableParagraph"/>
              <w:spacing w:before="4"/>
              <w:rPr>
                <w:sz w:val="20"/>
              </w:rPr>
            </w:pPr>
          </w:p>
          <w:p w14:paraId="4CE51156" w14:textId="77777777" w:rsidR="00B55796" w:rsidRDefault="00151173">
            <w:pPr>
              <w:pStyle w:val="TableParagraph"/>
              <w:numPr>
                <w:ilvl w:val="0"/>
                <w:numId w:val="16"/>
              </w:numPr>
              <w:tabs>
                <w:tab w:val="left" w:pos="421"/>
              </w:tabs>
              <w:rPr>
                <w:sz w:val="20"/>
              </w:rPr>
            </w:pPr>
            <w:r>
              <w:rPr>
                <w:sz w:val="20"/>
              </w:rPr>
              <w:t>Consent</w:t>
            </w:r>
          </w:p>
        </w:tc>
      </w:tr>
    </w:tbl>
    <w:p w14:paraId="74C94349" w14:textId="77777777" w:rsidR="00B55796" w:rsidRDefault="00B55796">
      <w:pPr>
        <w:rPr>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57"/>
        <w:gridCol w:w="2036"/>
        <w:gridCol w:w="2856"/>
      </w:tblGrid>
      <w:tr w:rsidR="00B55796" w14:paraId="7A072CEF" w14:textId="77777777">
        <w:trPr>
          <w:trHeight w:val="3666"/>
        </w:trPr>
        <w:tc>
          <w:tcPr>
            <w:tcW w:w="5557" w:type="dxa"/>
          </w:tcPr>
          <w:p w14:paraId="21C26D4E" w14:textId="1172130C" w:rsidR="00B55796" w:rsidRDefault="00151173">
            <w:pPr>
              <w:pStyle w:val="TableParagraph"/>
              <w:spacing w:before="6" w:line="237" w:lineRule="auto"/>
              <w:ind w:left="30" w:right="1"/>
              <w:rPr>
                <w:sz w:val="20"/>
              </w:rPr>
            </w:pPr>
            <w:r>
              <w:rPr>
                <w:b/>
                <w:sz w:val="20"/>
              </w:rPr>
              <w:t xml:space="preserve">To enable our Performance Advisor (PA) team to support the NGB, or NGB employees, to fulfil the WCP. </w:t>
            </w:r>
            <w:r>
              <w:rPr>
                <w:sz w:val="20"/>
              </w:rPr>
              <w:t>This includes but is not limited to work that involves:</w:t>
            </w:r>
          </w:p>
          <w:p w14:paraId="3AE7FBC3" w14:textId="77777777" w:rsidR="00B55796" w:rsidRDefault="00B55796">
            <w:pPr>
              <w:pStyle w:val="TableParagraph"/>
              <w:spacing w:before="7"/>
              <w:rPr>
                <w:sz w:val="20"/>
              </w:rPr>
            </w:pPr>
          </w:p>
          <w:p w14:paraId="70B24B0B" w14:textId="77777777" w:rsidR="00B55796" w:rsidRDefault="00151173">
            <w:pPr>
              <w:pStyle w:val="TableParagraph"/>
              <w:numPr>
                <w:ilvl w:val="0"/>
                <w:numId w:val="15"/>
              </w:numPr>
              <w:tabs>
                <w:tab w:val="left" w:pos="770"/>
              </w:tabs>
              <w:rPr>
                <w:sz w:val="20"/>
              </w:rPr>
            </w:pPr>
            <w:r>
              <w:rPr>
                <w:sz w:val="20"/>
              </w:rPr>
              <w:t>Sport strategic plans and tracking</w:t>
            </w:r>
            <w:r>
              <w:rPr>
                <w:spacing w:val="-6"/>
                <w:sz w:val="20"/>
              </w:rPr>
              <w:t xml:space="preserve"> </w:t>
            </w:r>
            <w:proofErr w:type="gramStart"/>
            <w:r>
              <w:rPr>
                <w:sz w:val="20"/>
              </w:rPr>
              <w:t>progress;</w:t>
            </w:r>
            <w:proofErr w:type="gramEnd"/>
          </w:p>
          <w:p w14:paraId="02F5D1B9" w14:textId="77777777" w:rsidR="00B55796" w:rsidRDefault="00B55796">
            <w:pPr>
              <w:pStyle w:val="TableParagraph"/>
              <w:spacing w:before="11"/>
              <w:rPr>
                <w:sz w:val="19"/>
              </w:rPr>
            </w:pPr>
          </w:p>
          <w:p w14:paraId="2B7B48E7" w14:textId="64B8FB8F" w:rsidR="00B55796" w:rsidRDefault="0034685F">
            <w:pPr>
              <w:pStyle w:val="TableParagraph"/>
              <w:numPr>
                <w:ilvl w:val="0"/>
                <w:numId w:val="15"/>
              </w:numPr>
              <w:tabs>
                <w:tab w:val="left" w:pos="770"/>
              </w:tabs>
              <w:ind w:right="14"/>
              <w:rPr>
                <w:sz w:val="20"/>
              </w:rPr>
            </w:pPr>
            <w:r>
              <w:rPr>
                <w:sz w:val="20"/>
              </w:rPr>
              <w:t>Cultural engagements and H</w:t>
            </w:r>
            <w:r w:rsidR="00151173">
              <w:rPr>
                <w:sz w:val="20"/>
              </w:rPr>
              <w:t xml:space="preserve">ealth </w:t>
            </w:r>
            <w:r>
              <w:rPr>
                <w:sz w:val="20"/>
              </w:rPr>
              <w:t>C</w:t>
            </w:r>
            <w:r w:rsidR="00151173">
              <w:rPr>
                <w:sz w:val="20"/>
              </w:rPr>
              <w:t>hecks, Independent reviews, Mission Reviews, Trackers for the current cycle, Mid Cycle reviews,</w:t>
            </w:r>
            <w:r w:rsidR="00151173">
              <w:rPr>
                <w:spacing w:val="-21"/>
                <w:sz w:val="20"/>
              </w:rPr>
              <w:t xml:space="preserve"> </w:t>
            </w:r>
            <w:r w:rsidR="00151173">
              <w:rPr>
                <w:sz w:val="20"/>
              </w:rPr>
              <w:t>Sport Conditions;</w:t>
            </w:r>
          </w:p>
          <w:p w14:paraId="33A87D38" w14:textId="77777777" w:rsidR="00B55796" w:rsidRDefault="00B55796">
            <w:pPr>
              <w:pStyle w:val="TableParagraph"/>
              <w:spacing w:before="10"/>
              <w:rPr>
                <w:sz w:val="21"/>
              </w:rPr>
            </w:pPr>
          </w:p>
          <w:p w14:paraId="61D899C5" w14:textId="77777777" w:rsidR="00B55796" w:rsidRDefault="00151173">
            <w:pPr>
              <w:pStyle w:val="TableParagraph"/>
              <w:numPr>
                <w:ilvl w:val="0"/>
                <w:numId w:val="15"/>
              </w:numPr>
              <w:tabs>
                <w:tab w:val="left" w:pos="770"/>
              </w:tabs>
              <w:spacing w:before="1" w:line="237" w:lineRule="auto"/>
              <w:ind w:right="780"/>
              <w:rPr>
                <w:sz w:val="20"/>
              </w:rPr>
            </w:pPr>
            <w:r>
              <w:rPr>
                <w:sz w:val="20"/>
              </w:rPr>
              <w:t>PA Dashboards on each Paralympic and Olympic funded</w:t>
            </w:r>
            <w:r>
              <w:rPr>
                <w:spacing w:val="1"/>
                <w:sz w:val="20"/>
              </w:rPr>
              <w:t xml:space="preserve"> </w:t>
            </w:r>
            <w:r>
              <w:rPr>
                <w:sz w:val="20"/>
              </w:rPr>
              <w:t>Sports</w:t>
            </w:r>
          </w:p>
        </w:tc>
        <w:tc>
          <w:tcPr>
            <w:tcW w:w="2036" w:type="dxa"/>
          </w:tcPr>
          <w:p w14:paraId="4D8FFEE5" w14:textId="77777777" w:rsidR="00B55796" w:rsidRDefault="00151173">
            <w:pPr>
              <w:pStyle w:val="TableParagraph"/>
              <w:numPr>
                <w:ilvl w:val="0"/>
                <w:numId w:val="14"/>
              </w:numPr>
              <w:tabs>
                <w:tab w:val="left" w:pos="421"/>
              </w:tabs>
              <w:spacing w:before="204"/>
              <w:ind w:hanging="360"/>
              <w:rPr>
                <w:sz w:val="20"/>
              </w:rPr>
            </w:pPr>
            <w:r>
              <w:rPr>
                <w:sz w:val="20"/>
              </w:rPr>
              <w:t>Contact</w:t>
            </w:r>
          </w:p>
          <w:p w14:paraId="28327959" w14:textId="77777777" w:rsidR="00B55796" w:rsidRDefault="00B55796">
            <w:pPr>
              <w:pStyle w:val="TableParagraph"/>
              <w:spacing w:before="10"/>
              <w:rPr>
                <w:sz w:val="19"/>
              </w:rPr>
            </w:pPr>
          </w:p>
          <w:p w14:paraId="33662339" w14:textId="77777777" w:rsidR="00B55796" w:rsidRDefault="00151173">
            <w:pPr>
              <w:pStyle w:val="TableParagraph"/>
              <w:numPr>
                <w:ilvl w:val="0"/>
                <w:numId w:val="14"/>
              </w:numPr>
              <w:tabs>
                <w:tab w:val="left" w:pos="421"/>
              </w:tabs>
              <w:spacing w:before="1"/>
              <w:ind w:hanging="360"/>
              <w:rPr>
                <w:sz w:val="20"/>
              </w:rPr>
            </w:pPr>
            <w:r>
              <w:rPr>
                <w:sz w:val="20"/>
              </w:rPr>
              <w:t>Employment</w:t>
            </w:r>
          </w:p>
        </w:tc>
        <w:tc>
          <w:tcPr>
            <w:tcW w:w="2856" w:type="dxa"/>
          </w:tcPr>
          <w:p w14:paraId="70621E04" w14:textId="77777777" w:rsidR="00B55796" w:rsidRDefault="00B55796">
            <w:pPr>
              <w:pStyle w:val="TableParagraph"/>
              <w:rPr>
                <w:sz w:val="20"/>
              </w:rPr>
            </w:pPr>
          </w:p>
          <w:p w14:paraId="7F267743" w14:textId="77777777" w:rsidR="00B55796" w:rsidRDefault="00151173">
            <w:pPr>
              <w:pStyle w:val="TableParagraph"/>
              <w:numPr>
                <w:ilvl w:val="0"/>
                <w:numId w:val="13"/>
              </w:numPr>
              <w:tabs>
                <w:tab w:val="left" w:pos="421"/>
              </w:tabs>
              <w:spacing w:before="1"/>
              <w:ind w:right="699"/>
              <w:rPr>
                <w:sz w:val="20"/>
              </w:rPr>
            </w:pPr>
            <w:r>
              <w:rPr>
                <w:sz w:val="20"/>
              </w:rPr>
              <w:t xml:space="preserve">Performance of </w:t>
            </w:r>
            <w:r>
              <w:rPr>
                <w:spacing w:val="-15"/>
                <w:sz w:val="20"/>
              </w:rPr>
              <w:t xml:space="preserve">a </w:t>
            </w:r>
            <w:r>
              <w:rPr>
                <w:sz w:val="20"/>
              </w:rPr>
              <w:t>contract</w:t>
            </w:r>
          </w:p>
          <w:p w14:paraId="01BA3044" w14:textId="77777777" w:rsidR="00B55796" w:rsidRDefault="00B55796">
            <w:pPr>
              <w:pStyle w:val="TableParagraph"/>
              <w:rPr>
                <w:sz w:val="20"/>
              </w:rPr>
            </w:pPr>
          </w:p>
          <w:p w14:paraId="5EDA5BF8" w14:textId="77777777" w:rsidR="00B55796" w:rsidRDefault="00151173">
            <w:pPr>
              <w:pStyle w:val="TableParagraph"/>
              <w:numPr>
                <w:ilvl w:val="0"/>
                <w:numId w:val="13"/>
              </w:numPr>
              <w:tabs>
                <w:tab w:val="left" w:pos="421"/>
              </w:tabs>
              <w:rPr>
                <w:sz w:val="20"/>
              </w:rPr>
            </w:pPr>
            <w:r>
              <w:rPr>
                <w:sz w:val="20"/>
              </w:rPr>
              <w:t>Public task</w:t>
            </w:r>
          </w:p>
        </w:tc>
      </w:tr>
      <w:tr w:rsidR="00B55796" w14:paraId="6378431E" w14:textId="77777777">
        <w:trPr>
          <w:trHeight w:val="2915"/>
        </w:trPr>
        <w:tc>
          <w:tcPr>
            <w:tcW w:w="5557" w:type="dxa"/>
          </w:tcPr>
          <w:p w14:paraId="0053B6A1" w14:textId="77777777" w:rsidR="00B55796" w:rsidRDefault="00151173">
            <w:pPr>
              <w:pStyle w:val="TableParagraph"/>
              <w:spacing w:before="4"/>
              <w:ind w:left="30"/>
              <w:rPr>
                <w:b/>
                <w:sz w:val="20"/>
              </w:rPr>
            </w:pPr>
            <w:r>
              <w:rPr>
                <w:b/>
                <w:sz w:val="20"/>
              </w:rPr>
              <w:t>To inform our understanding of, and opportunities around, the NGB’s senior leadership performance team, including, but not limited to:</w:t>
            </w:r>
          </w:p>
          <w:p w14:paraId="2691DDE3" w14:textId="77777777" w:rsidR="00B55796" w:rsidRDefault="00B55796">
            <w:pPr>
              <w:pStyle w:val="TableParagraph"/>
              <w:spacing w:before="12"/>
              <w:rPr>
                <w:sz w:val="19"/>
              </w:rPr>
            </w:pPr>
          </w:p>
          <w:p w14:paraId="44FA0510" w14:textId="77777777" w:rsidR="00B55796" w:rsidRDefault="00151173">
            <w:pPr>
              <w:pStyle w:val="TableParagraph"/>
              <w:numPr>
                <w:ilvl w:val="0"/>
                <w:numId w:val="12"/>
              </w:numPr>
              <w:tabs>
                <w:tab w:val="left" w:pos="400"/>
              </w:tabs>
              <w:spacing w:line="242" w:lineRule="exact"/>
              <w:rPr>
                <w:sz w:val="20"/>
              </w:rPr>
            </w:pPr>
            <w:r>
              <w:rPr>
                <w:sz w:val="20"/>
              </w:rPr>
              <w:t>Document the representative of the Sport’s</w:t>
            </w:r>
            <w:r>
              <w:rPr>
                <w:spacing w:val="-10"/>
                <w:sz w:val="20"/>
              </w:rPr>
              <w:t xml:space="preserve"> </w:t>
            </w:r>
            <w:r>
              <w:rPr>
                <w:sz w:val="20"/>
              </w:rPr>
              <w:t>past</w:t>
            </w:r>
          </w:p>
          <w:p w14:paraId="46A1167F" w14:textId="77777777" w:rsidR="00B55796" w:rsidRDefault="00151173">
            <w:pPr>
              <w:pStyle w:val="TableParagraph"/>
              <w:spacing w:line="242" w:lineRule="exact"/>
              <w:ind w:left="30"/>
              <w:rPr>
                <w:sz w:val="20"/>
              </w:rPr>
            </w:pPr>
            <w:r>
              <w:rPr>
                <w:sz w:val="20"/>
              </w:rPr>
              <w:t>and present Board members.</w:t>
            </w:r>
          </w:p>
          <w:p w14:paraId="2CE8DE41" w14:textId="77777777" w:rsidR="00B55796" w:rsidRDefault="00B55796">
            <w:pPr>
              <w:pStyle w:val="TableParagraph"/>
              <w:spacing w:before="4"/>
              <w:rPr>
                <w:sz w:val="20"/>
              </w:rPr>
            </w:pPr>
          </w:p>
          <w:p w14:paraId="7CA32E77" w14:textId="77777777" w:rsidR="00B55796" w:rsidRDefault="00151173">
            <w:pPr>
              <w:pStyle w:val="TableParagraph"/>
              <w:numPr>
                <w:ilvl w:val="0"/>
                <w:numId w:val="12"/>
              </w:numPr>
              <w:tabs>
                <w:tab w:val="left" w:pos="405"/>
              </w:tabs>
              <w:ind w:left="30" w:right="172" w:firstLine="0"/>
              <w:rPr>
                <w:sz w:val="20"/>
              </w:rPr>
            </w:pPr>
            <w:r>
              <w:rPr>
                <w:sz w:val="20"/>
              </w:rPr>
              <w:t>Identify and improve ASP Talent (for example,</w:t>
            </w:r>
            <w:r>
              <w:rPr>
                <w:spacing w:val="-18"/>
                <w:sz w:val="20"/>
              </w:rPr>
              <w:t xml:space="preserve"> </w:t>
            </w:r>
            <w:r>
              <w:rPr>
                <w:sz w:val="20"/>
              </w:rPr>
              <w:t>of career pathways linked to strategic work on Talent and</w:t>
            </w:r>
            <w:r>
              <w:rPr>
                <w:spacing w:val="-1"/>
                <w:sz w:val="20"/>
              </w:rPr>
              <w:t xml:space="preserve"> </w:t>
            </w:r>
            <w:r>
              <w:rPr>
                <w:sz w:val="20"/>
              </w:rPr>
              <w:t>Succession).</w:t>
            </w:r>
          </w:p>
        </w:tc>
        <w:tc>
          <w:tcPr>
            <w:tcW w:w="2036" w:type="dxa"/>
          </w:tcPr>
          <w:p w14:paraId="1B3A76AE" w14:textId="77777777" w:rsidR="00B55796" w:rsidRDefault="00151173">
            <w:pPr>
              <w:pStyle w:val="TableParagraph"/>
              <w:numPr>
                <w:ilvl w:val="0"/>
                <w:numId w:val="11"/>
              </w:numPr>
              <w:tabs>
                <w:tab w:val="left" w:pos="421"/>
              </w:tabs>
              <w:spacing w:before="204"/>
              <w:ind w:hanging="360"/>
              <w:rPr>
                <w:sz w:val="20"/>
              </w:rPr>
            </w:pPr>
            <w:r>
              <w:rPr>
                <w:sz w:val="20"/>
              </w:rPr>
              <w:t>Identity</w:t>
            </w:r>
          </w:p>
          <w:p w14:paraId="2CE7B6F8" w14:textId="77777777" w:rsidR="00B55796" w:rsidRDefault="00B55796">
            <w:pPr>
              <w:pStyle w:val="TableParagraph"/>
              <w:spacing w:before="10"/>
              <w:rPr>
                <w:sz w:val="19"/>
              </w:rPr>
            </w:pPr>
          </w:p>
          <w:p w14:paraId="5063260E" w14:textId="77777777" w:rsidR="00B55796" w:rsidRDefault="00151173">
            <w:pPr>
              <w:pStyle w:val="TableParagraph"/>
              <w:numPr>
                <w:ilvl w:val="0"/>
                <w:numId w:val="11"/>
              </w:numPr>
              <w:tabs>
                <w:tab w:val="left" w:pos="421"/>
              </w:tabs>
              <w:spacing w:before="1"/>
              <w:ind w:hanging="360"/>
              <w:rPr>
                <w:sz w:val="20"/>
              </w:rPr>
            </w:pPr>
            <w:r>
              <w:rPr>
                <w:sz w:val="20"/>
              </w:rPr>
              <w:t>Employment</w:t>
            </w:r>
          </w:p>
        </w:tc>
        <w:tc>
          <w:tcPr>
            <w:tcW w:w="2856" w:type="dxa"/>
          </w:tcPr>
          <w:p w14:paraId="06B7B863" w14:textId="77777777" w:rsidR="00B55796" w:rsidRDefault="00B55796">
            <w:pPr>
              <w:pStyle w:val="TableParagraph"/>
              <w:rPr>
                <w:sz w:val="20"/>
              </w:rPr>
            </w:pPr>
          </w:p>
          <w:p w14:paraId="51296483" w14:textId="77777777" w:rsidR="00B55796" w:rsidRDefault="00151173">
            <w:pPr>
              <w:pStyle w:val="TableParagraph"/>
              <w:numPr>
                <w:ilvl w:val="0"/>
                <w:numId w:val="10"/>
              </w:numPr>
              <w:tabs>
                <w:tab w:val="left" w:pos="421"/>
              </w:tabs>
              <w:spacing w:before="1"/>
              <w:rPr>
                <w:sz w:val="20"/>
              </w:rPr>
            </w:pPr>
            <w:r>
              <w:rPr>
                <w:sz w:val="20"/>
              </w:rPr>
              <w:t>Public task</w:t>
            </w:r>
          </w:p>
          <w:p w14:paraId="3C01D86C" w14:textId="77777777" w:rsidR="00B55796" w:rsidRDefault="00B55796">
            <w:pPr>
              <w:pStyle w:val="TableParagraph"/>
              <w:spacing w:before="3"/>
              <w:rPr>
                <w:sz w:val="20"/>
              </w:rPr>
            </w:pPr>
          </w:p>
          <w:p w14:paraId="2DD8711D" w14:textId="77777777" w:rsidR="00B55796" w:rsidRDefault="00151173">
            <w:pPr>
              <w:pStyle w:val="TableParagraph"/>
              <w:numPr>
                <w:ilvl w:val="0"/>
                <w:numId w:val="10"/>
              </w:numPr>
              <w:tabs>
                <w:tab w:val="left" w:pos="421"/>
              </w:tabs>
              <w:rPr>
                <w:sz w:val="20"/>
              </w:rPr>
            </w:pPr>
            <w:r>
              <w:rPr>
                <w:sz w:val="20"/>
              </w:rPr>
              <w:t>Consent</w:t>
            </w:r>
          </w:p>
        </w:tc>
      </w:tr>
      <w:tr w:rsidR="00B55796" w14:paraId="3624CB85" w14:textId="77777777">
        <w:trPr>
          <w:trHeight w:val="2435"/>
        </w:trPr>
        <w:tc>
          <w:tcPr>
            <w:tcW w:w="5557" w:type="dxa"/>
          </w:tcPr>
          <w:p w14:paraId="17B3D115" w14:textId="77777777" w:rsidR="00B55796" w:rsidRDefault="00151173">
            <w:pPr>
              <w:pStyle w:val="TableParagraph"/>
              <w:spacing w:before="4"/>
              <w:ind w:left="30" w:right="414"/>
              <w:rPr>
                <w:b/>
                <w:sz w:val="20"/>
              </w:rPr>
            </w:pPr>
            <w:r>
              <w:rPr>
                <w:b/>
                <w:sz w:val="20"/>
              </w:rPr>
              <w:t>To carry out our work within commercial and major events, including:</w:t>
            </w:r>
          </w:p>
          <w:p w14:paraId="6868DDC8" w14:textId="77777777" w:rsidR="00B55796" w:rsidRDefault="00B55796">
            <w:pPr>
              <w:pStyle w:val="TableParagraph"/>
              <w:rPr>
                <w:sz w:val="20"/>
              </w:rPr>
            </w:pPr>
          </w:p>
          <w:p w14:paraId="1A11229E" w14:textId="77777777" w:rsidR="00B55796" w:rsidRDefault="00151173">
            <w:pPr>
              <w:pStyle w:val="TableParagraph"/>
              <w:numPr>
                <w:ilvl w:val="0"/>
                <w:numId w:val="9"/>
              </w:numPr>
              <w:tabs>
                <w:tab w:val="left" w:pos="401"/>
              </w:tabs>
              <w:ind w:right="310" w:firstLine="0"/>
              <w:rPr>
                <w:sz w:val="20"/>
              </w:rPr>
            </w:pPr>
            <w:r>
              <w:rPr>
                <w:sz w:val="20"/>
              </w:rPr>
              <w:t>Liaising regarding athlete and other commercial appearances and/or promotional opportunities / marketing</w:t>
            </w:r>
            <w:r>
              <w:rPr>
                <w:spacing w:val="-1"/>
                <w:sz w:val="20"/>
              </w:rPr>
              <w:t xml:space="preserve"> </w:t>
            </w:r>
            <w:r>
              <w:rPr>
                <w:sz w:val="20"/>
              </w:rPr>
              <w:t>campaigns.</w:t>
            </w:r>
          </w:p>
          <w:p w14:paraId="1E69BC86" w14:textId="77777777" w:rsidR="00B55796" w:rsidRDefault="00B55796">
            <w:pPr>
              <w:pStyle w:val="TableParagraph"/>
              <w:spacing w:before="11"/>
              <w:rPr>
                <w:sz w:val="19"/>
              </w:rPr>
            </w:pPr>
          </w:p>
          <w:p w14:paraId="59723233" w14:textId="77777777" w:rsidR="00B55796" w:rsidRDefault="00151173">
            <w:pPr>
              <w:pStyle w:val="TableParagraph"/>
              <w:numPr>
                <w:ilvl w:val="0"/>
                <w:numId w:val="9"/>
              </w:numPr>
              <w:tabs>
                <w:tab w:val="left" w:pos="405"/>
              </w:tabs>
              <w:ind w:right="677" w:firstLine="0"/>
              <w:rPr>
                <w:sz w:val="20"/>
              </w:rPr>
            </w:pPr>
            <w:r>
              <w:rPr>
                <w:sz w:val="20"/>
              </w:rPr>
              <w:t>Liaising regarding any major events you are involved</w:t>
            </w:r>
            <w:r>
              <w:rPr>
                <w:spacing w:val="-5"/>
                <w:sz w:val="20"/>
              </w:rPr>
              <w:t xml:space="preserve"> </w:t>
            </w:r>
            <w:r>
              <w:rPr>
                <w:sz w:val="20"/>
              </w:rPr>
              <w:t>in.</w:t>
            </w:r>
          </w:p>
        </w:tc>
        <w:tc>
          <w:tcPr>
            <w:tcW w:w="2036" w:type="dxa"/>
          </w:tcPr>
          <w:p w14:paraId="0CFCC059" w14:textId="77777777" w:rsidR="00B55796" w:rsidRDefault="00151173">
            <w:pPr>
              <w:pStyle w:val="TableParagraph"/>
              <w:spacing w:before="204"/>
              <w:ind w:left="60"/>
              <w:rPr>
                <w:sz w:val="20"/>
              </w:rPr>
            </w:pPr>
            <w:r>
              <w:rPr>
                <w:sz w:val="20"/>
              </w:rPr>
              <w:t>(a) Contact</w:t>
            </w:r>
          </w:p>
        </w:tc>
        <w:tc>
          <w:tcPr>
            <w:tcW w:w="2856" w:type="dxa"/>
          </w:tcPr>
          <w:p w14:paraId="576BC66F" w14:textId="77777777" w:rsidR="00B55796" w:rsidRDefault="00151173">
            <w:pPr>
              <w:pStyle w:val="TableParagraph"/>
              <w:numPr>
                <w:ilvl w:val="0"/>
                <w:numId w:val="8"/>
              </w:numPr>
              <w:tabs>
                <w:tab w:val="left" w:pos="401"/>
              </w:tabs>
              <w:spacing w:before="204"/>
              <w:rPr>
                <w:sz w:val="20"/>
              </w:rPr>
            </w:pPr>
            <w:r>
              <w:rPr>
                <w:sz w:val="20"/>
              </w:rPr>
              <w:t>Public</w:t>
            </w:r>
            <w:r>
              <w:rPr>
                <w:spacing w:val="-5"/>
                <w:sz w:val="20"/>
              </w:rPr>
              <w:t xml:space="preserve"> </w:t>
            </w:r>
            <w:r>
              <w:rPr>
                <w:sz w:val="20"/>
              </w:rPr>
              <w:t>task</w:t>
            </w:r>
          </w:p>
          <w:p w14:paraId="5CA881B0" w14:textId="77777777" w:rsidR="00B55796" w:rsidRDefault="00151173">
            <w:pPr>
              <w:pStyle w:val="TableParagraph"/>
              <w:numPr>
                <w:ilvl w:val="0"/>
                <w:numId w:val="8"/>
              </w:numPr>
              <w:tabs>
                <w:tab w:val="left" w:pos="405"/>
              </w:tabs>
              <w:spacing w:before="202"/>
              <w:ind w:left="404" w:hanging="375"/>
              <w:rPr>
                <w:sz w:val="20"/>
              </w:rPr>
            </w:pPr>
            <w:r>
              <w:rPr>
                <w:sz w:val="20"/>
              </w:rPr>
              <w:t>Legitimate</w:t>
            </w:r>
            <w:r>
              <w:rPr>
                <w:spacing w:val="-5"/>
                <w:sz w:val="20"/>
              </w:rPr>
              <w:t xml:space="preserve"> </w:t>
            </w:r>
            <w:r>
              <w:rPr>
                <w:sz w:val="20"/>
              </w:rPr>
              <w:t>interests</w:t>
            </w:r>
          </w:p>
          <w:p w14:paraId="47843652" w14:textId="77777777" w:rsidR="00B55796" w:rsidRDefault="00151173">
            <w:pPr>
              <w:pStyle w:val="TableParagraph"/>
              <w:numPr>
                <w:ilvl w:val="0"/>
                <w:numId w:val="8"/>
              </w:numPr>
              <w:tabs>
                <w:tab w:val="left" w:pos="385"/>
              </w:tabs>
              <w:spacing w:before="201"/>
              <w:ind w:left="384" w:hanging="355"/>
              <w:rPr>
                <w:sz w:val="20"/>
              </w:rPr>
            </w:pPr>
            <w:r>
              <w:rPr>
                <w:sz w:val="20"/>
              </w:rPr>
              <w:t>Consent</w:t>
            </w:r>
          </w:p>
        </w:tc>
      </w:tr>
      <w:tr w:rsidR="00B55796" w14:paraId="61B43031" w14:textId="77777777">
        <w:trPr>
          <w:trHeight w:val="1215"/>
        </w:trPr>
        <w:tc>
          <w:tcPr>
            <w:tcW w:w="5557" w:type="dxa"/>
          </w:tcPr>
          <w:p w14:paraId="3CA07E17" w14:textId="77777777" w:rsidR="00B55796" w:rsidRDefault="00151173">
            <w:pPr>
              <w:pStyle w:val="TableParagraph"/>
              <w:ind w:left="30" w:right="113"/>
              <w:rPr>
                <w:b/>
                <w:sz w:val="20"/>
              </w:rPr>
            </w:pPr>
            <w:r>
              <w:rPr>
                <w:b/>
                <w:sz w:val="20"/>
              </w:rPr>
              <w:lastRenderedPageBreak/>
              <w:t>To support recruitment activities (for CEOs, Performance Directors and any Senior Leaders in the Sports that are deemed Performance critical).</w:t>
            </w:r>
          </w:p>
        </w:tc>
        <w:tc>
          <w:tcPr>
            <w:tcW w:w="2036" w:type="dxa"/>
          </w:tcPr>
          <w:p w14:paraId="74120AD9" w14:textId="77777777" w:rsidR="00B55796" w:rsidRDefault="00151173">
            <w:pPr>
              <w:pStyle w:val="TableParagraph"/>
              <w:numPr>
                <w:ilvl w:val="0"/>
                <w:numId w:val="7"/>
              </w:numPr>
              <w:tabs>
                <w:tab w:val="left" w:pos="421"/>
              </w:tabs>
              <w:spacing w:line="242" w:lineRule="exact"/>
              <w:ind w:hanging="360"/>
              <w:rPr>
                <w:sz w:val="20"/>
              </w:rPr>
            </w:pPr>
            <w:r>
              <w:rPr>
                <w:sz w:val="20"/>
              </w:rPr>
              <w:t>Contact</w:t>
            </w:r>
          </w:p>
          <w:p w14:paraId="73372682" w14:textId="77777777" w:rsidR="00B55796" w:rsidRDefault="00B55796">
            <w:pPr>
              <w:pStyle w:val="TableParagraph"/>
              <w:spacing w:before="11"/>
              <w:rPr>
                <w:sz w:val="19"/>
              </w:rPr>
            </w:pPr>
          </w:p>
          <w:p w14:paraId="25CD36D9" w14:textId="77777777" w:rsidR="00B55796" w:rsidRDefault="00151173">
            <w:pPr>
              <w:pStyle w:val="TableParagraph"/>
              <w:numPr>
                <w:ilvl w:val="0"/>
                <w:numId w:val="7"/>
              </w:numPr>
              <w:tabs>
                <w:tab w:val="left" w:pos="421"/>
              </w:tabs>
              <w:ind w:hanging="360"/>
              <w:rPr>
                <w:sz w:val="20"/>
              </w:rPr>
            </w:pPr>
            <w:r>
              <w:rPr>
                <w:sz w:val="20"/>
              </w:rPr>
              <w:t>Identity</w:t>
            </w:r>
          </w:p>
          <w:p w14:paraId="4CBDF2C8" w14:textId="77777777" w:rsidR="00B55796" w:rsidRDefault="00B55796">
            <w:pPr>
              <w:pStyle w:val="TableParagraph"/>
              <w:spacing w:before="4"/>
              <w:rPr>
                <w:sz w:val="20"/>
              </w:rPr>
            </w:pPr>
          </w:p>
          <w:p w14:paraId="2E17B53B" w14:textId="77777777" w:rsidR="00B55796" w:rsidRDefault="00151173">
            <w:pPr>
              <w:pStyle w:val="TableParagraph"/>
              <w:numPr>
                <w:ilvl w:val="0"/>
                <w:numId w:val="7"/>
              </w:numPr>
              <w:tabs>
                <w:tab w:val="left" w:pos="421"/>
              </w:tabs>
              <w:spacing w:line="221" w:lineRule="exact"/>
              <w:ind w:hanging="360"/>
              <w:rPr>
                <w:sz w:val="20"/>
              </w:rPr>
            </w:pPr>
            <w:r>
              <w:rPr>
                <w:sz w:val="20"/>
              </w:rPr>
              <w:t>Employment</w:t>
            </w:r>
          </w:p>
        </w:tc>
        <w:tc>
          <w:tcPr>
            <w:tcW w:w="2856" w:type="dxa"/>
          </w:tcPr>
          <w:p w14:paraId="5E90525A" w14:textId="77777777" w:rsidR="00B55796" w:rsidRDefault="00151173">
            <w:pPr>
              <w:pStyle w:val="TableParagraph"/>
              <w:spacing w:before="4"/>
              <w:ind w:left="60"/>
              <w:rPr>
                <w:sz w:val="20"/>
              </w:rPr>
            </w:pPr>
            <w:r>
              <w:rPr>
                <w:sz w:val="20"/>
              </w:rPr>
              <w:t>(a) Public task</w:t>
            </w:r>
          </w:p>
        </w:tc>
      </w:tr>
      <w:tr w:rsidR="00B55796" w14:paraId="1A9D664A" w14:textId="77777777">
        <w:trPr>
          <w:trHeight w:val="969"/>
        </w:trPr>
        <w:tc>
          <w:tcPr>
            <w:tcW w:w="5557" w:type="dxa"/>
          </w:tcPr>
          <w:p w14:paraId="58A9BE69" w14:textId="77777777" w:rsidR="00B55796" w:rsidRDefault="00151173">
            <w:pPr>
              <w:pStyle w:val="TableParagraph"/>
              <w:ind w:left="30" w:right="119"/>
              <w:rPr>
                <w:b/>
                <w:sz w:val="20"/>
              </w:rPr>
            </w:pPr>
            <w:r>
              <w:rPr>
                <w:b/>
                <w:sz w:val="20"/>
              </w:rPr>
              <w:t>Processing grants for International Relations Investment Strategies (IRIS) and International Development Grants (IDG).</w:t>
            </w:r>
          </w:p>
        </w:tc>
        <w:tc>
          <w:tcPr>
            <w:tcW w:w="2036" w:type="dxa"/>
          </w:tcPr>
          <w:p w14:paraId="02FAB098" w14:textId="77777777" w:rsidR="00B55796" w:rsidRDefault="00151173">
            <w:pPr>
              <w:pStyle w:val="TableParagraph"/>
              <w:spacing w:before="199"/>
              <w:ind w:left="60"/>
              <w:rPr>
                <w:sz w:val="20"/>
              </w:rPr>
            </w:pPr>
            <w:r>
              <w:rPr>
                <w:sz w:val="20"/>
              </w:rPr>
              <w:t>(a) Contact</w:t>
            </w:r>
          </w:p>
        </w:tc>
        <w:tc>
          <w:tcPr>
            <w:tcW w:w="2856" w:type="dxa"/>
          </w:tcPr>
          <w:p w14:paraId="665560A7" w14:textId="77777777" w:rsidR="00B55796" w:rsidRDefault="00B55796">
            <w:pPr>
              <w:pStyle w:val="TableParagraph"/>
              <w:spacing w:before="1"/>
              <w:rPr>
                <w:sz w:val="20"/>
              </w:rPr>
            </w:pPr>
          </w:p>
          <w:p w14:paraId="7469D1AA" w14:textId="77777777" w:rsidR="00B55796" w:rsidRDefault="00151173">
            <w:pPr>
              <w:pStyle w:val="TableParagraph"/>
              <w:ind w:left="420" w:right="442" w:hanging="360"/>
              <w:rPr>
                <w:sz w:val="20"/>
              </w:rPr>
            </w:pPr>
            <w:r>
              <w:rPr>
                <w:sz w:val="20"/>
              </w:rPr>
              <w:t>(a) Performance of a contract</w:t>
            </w:r>
          </w:p>
        </w:tc>
      </w:tr>
      <w:tr w:rsidR="00B55796" w14:paraId="7B3025FA" w14:textId="77777777">
        <w:trPr>
          <w:trHeight w:val="1415"/>
        </w:trPr>
        <w:tc>
          <w:tcPr>
            <w:tcW w:w="5557" w:type="dxa"/>
          </w:tcPr>
          <w:p w14:paraId="2369DE5B" w14:textId="77777777" w:rsidR="00B55796" w:rsidRDefault="00151173">
            <w:pPr>
              <w:pStyle w:val="TableParagraph"/>
              <w:spacing w:before="4"/>
              <w:ind w:left="30" w:right="113"/>
              <w:rPr>
                <w:b/>
                <w:sz w:val="20"/>
              </w:rPr>
            </w:pPr>
            <w:r>
              <w:rPr>
                <w:b/>
                <w:sz w:val="20"/>
              </w:rPr>
              <w:t>Engaging over research purposes, such as requesting participation in surveys (for example, the Stakeholder Perception Survey).</w:t>
            </w:r>
          </w:p>
        </w:tc>
        <w:tc>
          <w:tcPr>
            <w:tcW w:w="2036" w:type="dxa"/>
          </w:tcPr>
          <w:p w14:paraId="2F8408C0" w14:textId="77777777" w:rsidR="00B55796" w:rsidRDefault="00151173">
            <w:pPr>
              <w:pStyle w:val="TableParagraph"/>
              <w:numPr>
                <w:ilvl w:val="0"/>
                <w:numId w:val="6"/>
              </w:numPr>
              <w:tabs>
                <w:tab w:val="left" w:pos="421"/>
              </w:tabs>
              <w:spacing w:before="204"/>
              <w:ind w:hanging="360"/>
              <w:rPr>
                <w:sz w:val="20"/>
              </w:rPr>
            </w:pPr>
            <w:r>
              <w:rPr>
                <w:sz w:val="20"/>
              </w:rPr>
              <w:t>Contact</w:t>
            </w:r>
          </w:p>
          <w:p w14:paraId="7750705C" w14:textId="77777777" w:rsidR="00B55796" w:rsidRDefault="00B55796">
            <w:pPr>
              <w:pStyle w:val="TableParagraph"/>
              <w:spacing w:before="11"/>
              <w:rPr>
                <w:sz w:val="19"/>
              </w:rPr>
            </w:pPr>
          </w:p>
          <w:p w14:paraId="63F3659E" w14:textId="77777777" w:rsidR="00B55796" w:rsidRDefault="00151173">
            <w:pPr>
              <w:pStyle w:val="TableParagraph"/>
              <w:numPr>
                <w:ilvl w:val="0"/>
                <w:numId w:val="6"/>
              </w:numPr>
              <w:tabs>
                <w:tab w:val="left" w:pos="421"/>
              </w:tabs>
              <w:ind w:hanging="360"/>
              <w:rPr>
                <w:sz w:val="20"/>
              </w:rPr>
            </w:pPr>
            <w:r>
              <w:rPr>
                <w:sz w:val="20"/>
              </w:rPr>
              <w:t>Identity</w:t>
            </w:r>
          </w:p>
          <w:p w14:paraId="0B8E4355" w14:textId="77777777" w:rsidR="00B55796" w:rsidRDefault="00B55796">
            <w:pPr>
              <w:pStyle w:val="TableParagraph"/>
              <w:spacing w:before="11"/>
              <w:rPr>
                <w:sz w:val="19"/>
              </w:rPr>
            </w:pPr>
          </w:p>
          <w:p w14:paraId="4F5788A3" w14:textId="6110BF90" w:rsidR="00B55796" w:rsidRDefault="00151173">
            <w:pPr>
              <w:pStyle w:val="TableParagraph"/>
              <w:numPr>
                <w:ilvl w:val="0"/>
                <w:numId w:val="6"/>
              </w:numPr>
              <w:tabs>
                <w:tab w:val="left" w:pos="421"/>
              </w:tabs>
              <w:spacing w:line="221" w:lineRule="exact"/>
              <w:ind w:hanging="360"/>
              <w:rPr>
                <w:sz w:val="20"/>
              </w:rPr>
            </w:pPr>
            <w:r>
              <w:rPr>
                <w:sz w:val="20"/>
              </w:rPr>
              <w:t>Individual</w:t>
            </w:r>
            <w:r w:rsidR="000937B5">
              <w:rPr>
                <w:sz w:val="20"/>
              </w:rPr>
              <w:t xml:space="preserve"> opinions</w:t>
            </w:r>
          </w:p>
          <w:p w14:paraId="6BB9BAB0" w14:textId="7DBCCED4" w:rsidR="000937B5" w:rsidRDefault="000937B5" w:rsidP="000937B5">
            <w:pPr>
              <w:pStyle w:val="TableParagraph"/>
              <w:tabs>
                <w:tab w:val="left" w:pos="421"/>
              </w:tabs>
              <w:spacing w:line="221" w:lineRule="exact"/>
              <w:rPr>
                <w:sz w:val="20"/>
              </w:rPr>
            </w:pPr>
          </w:p>
        </w:tc>
        <w:tc>
          <w:tcPr>
            <w:tcW w:w="2856" w:type="dxa"/>
          </w:tcPr>
          <w:p w14:paraId="4F3BF596" w14:textId="77777777" w:rsidR="00B55796" w:rsidRDefault="00151173">
            <w:pPr>
              <w:pStyle w:val="TableParagraph"/>
              <w:numPr>
                <w:ilvl w:val="0"/>
                <w:numId w:val="5"/>
              </w:numPr>
              <w:tabs>
                <w:tab w:val="left" w:pos="401"/>
              </w:tabs>
              <w:spacing w:before="204"/>
              <w:rPr>
                <w:sz w:val="20"/>
              </w:rPr>
            </w:pPr>
            <w:r>
              <w:rPr>
                <w:sz w:val="20"/>
              </w:rPr>
              <w:t>Consent</w:t>
            </w:r>
          </w:p>
          <w:p w14:paraId="4A495AE0" w14:textId="77777777" w:rsidR="00B55796" w:rsidRDefault="00151173">
            <w:pPr>
              <w:pStyle w:val="TableParagraph"/>
              <w:numPr>
                <w:ilvl w:val="0"/>
                <w:numId w:val="5"/>
              </w:numPr>
              <w:tabs>
                <w:tab w:val="left" w:pos="405"/>
              </w:tabs>
              <w:spacing w:before="202"/>
              <w:ind w:left="404" w:hanging="375"/>
              <w:rPr>
                <w:sz w:val="20"/>
              </w:rPr>
            </w:pPr>
            <w:r>
              <w:rPr>
                <w:sz w:val="20"/>
              </w:rPr>
              <w:t>Public task</w:t>
            </w:r>
          </w:p>
        </w:tc>
      </w:tr>
    </w:tbl>
    <w:p w14:paraId="7C0D4524" w14:textId="77777777" w:rsidR="00B55796" w:rsidRDefault="00B55796">
      <w:pPr>
        <w:pStyle w:val="BodyText"/>
      </w:pPr>
    </w:p>
    <w:p w14:paraId="24227981" w14:textId="77777777" w:rsidR="00B55796" w:rsidRDefault="00B55796">
      <w:pPr>
        <w:pStyle w:val="BodyText"/>
        <w:spacing w:before="3"/>
      </w:pPr>
    </w:p>
    <w:p w14:paraId="599C146A" w14:textId="77777777" w:rsidR="00B55796" w:rsidRDefault="00151173">
      <w:pPr>
        <w:pStyle w:val="Heading1"/>
        <w:numPr>
          <w:ilvl w:val="0"/>
          <w:numId w:val="38"/>
        </w:numPr>
        <w:tabs>
          <w:tab w:val="left" w:pos="381"/>
        </w:tabs>
        <w:ind w:left="380" w:hanging="280"/>
      </w:pPr>
      <w:r>
        <w:t>CHANGE OF</w:t>
      </w:r>
      <w:r>
        <w:rPr>
          <w:spacing w:val="-1"/>
        </w:rPr>
        <w:t xml:space="preserve"> </w:t>
      </w:r>
      <w:r>
        <w:t>PURPOSE</w:t>
      </w:r>
    </w:p>
    <w:p w14:paraId="53C81C72" w14:textId="77777777" w:rsidR="00B55796" w:rsidRDefault="00B55796">
      <w:pPr>
        <w:pStyle w:val="BodyText"/>
        <w:spacing w:before="4"/>
        <w:rPr>
          <w:b/>
        </w:rPr>
      </w:pPr>
    </w:p>
    <w:p w14:paraId="3EF81782" w14:textId="77777777" w:rsidR="00B55796" w:rsidRDefault="00151173">
      <w:pPr>
        <w:pStyle w:val="BodyText"/>
        <w:ind w:left="100" w:right="118"/>
        <w:jc w:val="both"/>
      </w:pPr>
      <w:r>
        <w:t>We will only use your personal data for the purposes for which we collected it, unless we reasonably consider</w:t>
      </w:r>
      <w:r>
        <w:rPr>
          <w:spacing w:val="-23"/>
        </w:rPr>
        <w:t xml:space="preserve"> </w:t>
      </w:r>
      <w:r>
        <w:t>that</w:t>
      </w:r>
      <w:r>
        <w:rPr>
          <w:spacing w:val="-18"/>
        </w:rPr>
        <w:t xml:space="preserve"> </w:t>
      </w:r>
      <w:r>
        <w:t>we</w:t>
      </w:r>
      <w:r>
        <w:rPr>
          <w:spacing w:val="-22"/>
        </w:rPr>
        <w:t xml:space="preserve"> </w:t>
      </w:r>
      <w:r>
        <w:t>need</w:t>
      </w:r>
      <w:r>
        <w:rPr>
          <w:spacing w:val="-17"/>
        </w:rPr>
        <w:t xml:space="preserve"> </w:t>
      </w:r>
      <w:r>
        <w:t>to</w:t>
      </w:r>
      <w:r>
        <w:rPr>
          <w:spacing w:val="-24"/>
        </w:rPr>
        <w:t xml:space="preserve"> </w:t>
      </w:r>
      <w:r>
        <w:t>use</w:t>
      </w:r>
      <w:r>
        <w:rPr>
          <w:spacing w:val="-22"/>
        </w:rPr>
        <w:t xml:space="preserve"> </w:t>
      </w:r>
      <w:r>
        <w:t>it</w:t>
      </w:r>
      <w:r>
        <w:rPr>
          <w:spacing w:val="-21"/>
        </w:rPr>
        <w:t xml:space="preserve"> </w:t>
      </w:r>
      <w:r>
        <w:t>for</w:t>
      </w:r>
      <w:r>
        <w:rPr>
          <w:spacing w:val="-19"/>
        </w:rPr>
        <w:t xml:space="preserve"> </w:t>
      </w:r>
      <w:r>
        <w:t>another</w:t>
      </w:r>
      <w:r>
        <w:rPr>
          <w:spacing w:val="-18"/>
        </w:rPr>
        <w:t xml:space="preserve"> </w:t>
      </w:r>
      <w:r>
        <w:t>reason</w:t>
      </w:r>
      <w:r>
        <w:rPr>
          <w:spacing w:val="-19"/>
        </w:rPr>
        <w:t xml:space="preserve"> </w:t>
      </w:r>
      <w:r>
        <w:t>and</w:t>
      </w:r>
      <w:r>
        <w:rPr>
          <w:spacing w:val="-17"/>
        </w:rPr>
        <w:t xml:space="preserve"> </w:t>
      </w:r>
      <w:r>
        <w:t>that</w:t>
      </w:r>
      <w:r>
        <w:rPr>
          <w:spacing w:val="-17"/>
        </w:rPr>
        <w:t xml:space="preserve"> </w:t>
      </w:r>
      <w:r>
        <w:t>reason</w:t>
      </w:r>
      <w:r>
        <w:rPr>
          <w:spacing w:val="-24"/>
        </w:rPr>
        <w:t xml:space="preserve"> </w:t>
      </w:r>
      <w:r>
        <w:t>is</w:t>
      </w:r>
      <w:r>
        <w:rPr>
          <w:spacing w:val="-17"/>
        </w:rPr>
        <w:t xml:space="preserve"> </w:t>
      </w:r>
      <w:r>
        <w:t>compatible</w:t>
      </w:r>
      <w:r>
        <w:rPr>
          <w:spacing w:val="-22"/>
        </w:rPr>
        <w:t xml:space="preserve"> </w:t>
      </w:r>
      <w:r>
        <w:t>with</w:t>
      </w:r>
      <w:r>
        <w:rPr>
          <w:spacing w:val="-19"/>
        </w:rPr>
        <w:t xml:space="preserve"> </w:t>
      </w:r>
      <w:r>
        <w:t>the</w:t>
      </w:r>
      <w:r>
        <w:rPr>
          <w:spacing w:val="-17"/>
        </w:rPr>
        <w:t xml:space="preserve"> </w:t>
      </w:r>
      <w:r>
        <w:t>original</w:t>
      </w:r>
      <w:r>
        <w:rPr>
          <w:spacing w:val="-14"/>
        </w:rPr>
        <w:t xml:space="preserve"> </w:t>
      </w:r>
      <w:r>
        <w:t xml:space="preserve">purpose. </w:t>
      </w:r>
      <w:r>
        <w:rPr>
          <w:spacing w:val="-3"/>
        </w:rPr>
        <w:t xml:space="preserve">If </w:t>
      </w:r>
      <w:r>
        <w:t xml:space="preserve">you wish to get an explanation as to how the processing for the </w:t>
      </w:r>
      <w:r>
        <w:rPr>
          <w:spacing w:val="2"/>
        </w:rPr>
        <w:t xml:space="preserve">new </w:t>
      </w:r>
      <w:r>
        <w:t>purpose is compatible with the original purpose, please contact</w:t>
      </w:r>
      <w:r>
        <w:rPr>
          <w:spacing w:val="7"/>
        </w:rPr>
        <w:t xml:space="preserve"> </w:t>
      </w:r>
      <w:r>
        <w:rPr>
          <w:spacing w:val="-3"/>
        </w:rPr>
        <w:t>us.</w:t>
      </w:r>
    </w:p>
    <w:p w14:paraId="4EAAA4C0" w14:textId="77777777" w:rsidR="00B55796" w:rsidRDefault="00B55796">
      <w:pPr>
        <w:pStyle w:val="BodyText"/>
        <w:spacing w:before="2"/>
      </w:pPr>
    </w:p>
    <w:p w14:paraId="037F4161" w14:textId="77777777" w:rsidR="00B55796" w:rsidRDefault="00151173">
      <w:pPr>
        <w:pStyle w:val="BodyText"/>
        <w:spacing w:line="237" w:lineRule="auto"/>
        <w:ind w:left="100"/>
      </w:pPr>
      <w:r>
        <w:t>Please note that we may process your personal data without your knowledge or consent, in compliance with the above rules, where this is required or permitted by law.</w:t>
      </w:r>
    </w:p>
    <w:p w14:paraId="43FBE1BB" w14:textId="77777777" w:rsidR="00B55796" w:rsidRDefault="00B55796">
      <w:pPr>
        <w:pStyle w:val="BodyText"/>
        <w:spacing w:before="4"/>
      </w:pPr>
    </w:p>
    <w:p w14:paraId="310FA551" w14:textId="77777777" w:rsidR="00B55796" w:rsidRDefault="00151173">
      <w:pPr>
        <w:pStyle w:val="Heading1"/>
        <w:numPr>
          <w:ilvl w:val="0"/>
          <w:numId w:val="38"/>
        </w:numPr>
        <w:tabs>
          <w:tab w:val="left" w:pos="451"/>
        </w:tabs>
      </w:pPr>
      <w:r>
        <w:t>DISCLOSURES OF YOUR PERSONAL</w:t>
      </w:r>
      <w:r>
        <w:rPr>
          <w:spacing w:val="-1"/>
        </w:rPr>
        <w:t xml:space="preserve"> </w:t>
      </w:r>
      <w:r>
        <w:t>DATA</w:t>
      </w:r>
    </w:p>
    <w:p w14:paraId="4045DADC" w14:textId="77777777" w:rsidR="00B55796" w:rsidRDefault="00B55796">
      <w:pPr>
        <w:pStyle w:val="BodyText"/>
        <w:spacing w:before="1"/>
        <w:rPr>
          <w:b/>
        </w:rPr>
      </w:pPr>
    </w:p>
    <w:p w14:paraId="52E9F9DF" w14:textId="77777777" w:rsidR="00B55796" w:rsidRDefault="00151173">
      <w:pPr>
        <w:pStyle w:val="BodyText"/>
        <w:spacing w:line="237" w:lineRule="auto"/>
        <w:ind w:left="100"/>
      </w:pPr>
      <w:r>
        <w:t xml:space="preserve">We may share your personal data with the parties set out below for the purposes set out in the table above. The types of </w:t>
      </w:r>
      <w:proofErr w:type="spellStart"/>
      <w:r>
        <w:t>organisations</w:t>
      </w:r>
      <w:proofErr w:type="spellEnd"/>
      <w:r>
        <w:t>, or recipients, that we may share your personal data with include:</w:t>
      </w:r>
    </w:p>
    <w:p w14:paraId="7523B294" w14:textId="77777777" w:rsidR="00B55796" w:rsidRDefault="00B55796">
      <w:pPr>
        <w:pStyle w:val="BodyText"/>
        <w:spacing w:before="4"/>
      </w:pPr>
    </w:p>
    <w:p w14:paraId="7586DE69" w14:textId="77777777" w:rsidR="00B55796" w:rsidRDefault="00151173">
      <w:pPr>
        <w:pStyle w:val="ListParagraph"/>
        <w:numPr>
          <w:ilvl w:val="0"/>
          <w:numId w:val="4"/>
        </w:numPr>
        <w:tabs>
          <w:tab w:val="left" w:pos="665"/>
          <w:tab w:val="left" w:pos="666"/>
        </w:tabs>
        <w:rPr>
          <w:sz w:val="20"/>
        </w:rPr>
      </w:pPr>
      <w:r>
        <w:rPr>
          <w:sz w:val="20"/>
        </w:rPr>
        <w:t xml:space="preserve">Service providers acting as processors who provide </w:t>
      </w:r>
      <w:r>
        <w:rPr>
          <w:spacing w:val="-3"/>
          <w:sz w:val="20"/>
        </w:rPr>
        <w:t xml:space="preserve">IT </w:t>
      </w:r>
      <w:r>
        <w:rPr>
          <w:sz w:val="20"/>
        </w:rPr>
        <w:t>and system administration</w:t>
      </w:r>
      <w:r>
        <w:rPr>
          <w:spacing w:val="-10"/>
          <w:sz w:val="20"/>
        </w:rPr>
        <w:t xml:space="preserve"> </w:t>
      </w:r>
      <w:r>
        <w:rPr>
          <w:sz w:val="20"/>
        </w:rPr>
        <w:t>services.</w:t>
      </w:r>
    </w:p>
    <w:p w14:paraId="520F4BB8" w14:textId="77777777" w:rsidR="00B55796" w:rsidRDefault="00151173">
      <w:pPr>
        <w:pStyle w:val="ListParagraph"/>
        <w:numPr>
          <w:ilvl w:val="0"/>
          <w:numId w:val="4"/>
        </w:numPr>
        <w:tabs>
          <w:tab w:val="left" w:pos="666"/>
        </w:tabs>
        <w:spacing w:before="115"/>
        <w:ind w:right="124"/>
        <w:jc w:val="both"/>
        <w:rPr>
          <w:sz w:val="20"/>
        </w:rPr>
      </w:pPr>
      <w:r>
        <w:rPr>
          <w:sz w:val="20"/>
        </w:rPr>
        <w:t>Professional advisers acting as processors or joint controllers including lawyers, bankers, auditors and insurers who provide consultancy, banking, legal, insurance and accounting</w:t>
      </w:r>
      <w:r>
        <w:rPr>
          <w:spacing w:val="-10"/>
          <w:sz w:val="20"/>
        </w:rPr>
        <w:t xml:space="preserve"> </w:t>
      </w:r>
      <w:r>
        <w:rPr>
          <w:sz w:val="20"/>
        </w:rPr>
        <w:t>services.</w:t>
      </w:r>
    </w:p>
    <w:p w14:paraId="2FD8A923" w14:textId="77777777" w:rsidR="00B55796" w:rsidRDefault="00151173">
      <w:pPr>
        <w:pStyle w:val="ListParagraph"/>
        <w:numPr>
          <w:ilvl w:val="0"/>
          <w:numId w:val="4"/>
        </w:numPr>
        <w:tabs>
          <w:tab w:val="left" w:pos="666"/>
        </w:tabs>
        <w:spacing w:before="122"/>
        <w:ind w:right="122"/>
        <w:jc w:val="both"/>
        <w:rPr>
          <w:sz w:val="20"/>
        </w:rPr>
      </w:pPr>
      <w:r>
        <w:rPr>
          <w:sz w:val="20"/>
        </w:rPr>
        <w:t>HM</w:t>
      </w:r>
      <w:r>
        <w:rPr>
          <w:spacing w:val="-7"/>
          <w:sz w:val="20"/>
        </w:rPr>
        <w:t xml:space="preserve"> </w:t>
      </w:r>
      <w:r>
        <w:rPr>
          <w:sz w:val="20"/>
        </w:rPr>
        <w:t>Revenue</w:t>
      </w:r>
      <w:r>
        <w:rPr>
          <w:spacing w:val="-6"/>
          <w:sz w:val="20"/>
        </w:rPr>
        <w:t xml:space="preserve"> </w:t>
      </w:r>
      <w:r>
        <w:rPr>
          <w:sz w:val="20"/>
        </w:rPr>
        <w:t>&amp;</w:t>
      </w:r>
      <w:r>
        <w:rPr>
          <w:spacing w:val="-7"/>
          <w:sz w:val="20"/>
        </w:rPr>
        <w:t xml:space="preserve"> </w:t>
      </w:r>
      <w:r>
        <w:rPr>
          <w:sz w:val="20"/>
        </w:rPr>
        <w:t>Customs</w:t>
      </w:r>
      <w:r>
        <w:rPr>
          <w:spacing w:val="-7"/>
          <w:sz w:val="20"/>
        </w:rPr>
        <w:t xml:space="preserve"> </w:t>
      </w:r>
      <w:r>
        <w:rPr>
          <w:sz w:val="20"/>
        </w:rPr>
        <w:t>and</w:t>
      </w:r>
      <w:r>
        <w:rPr>
          <w:spacing w:val="-6"/>
          <w:sz w:val="20"/>
        </w:rPr>
        <w:t xml:space="preserve"> </w:t>
      </w:r>
      <w:r>
        <w:rPr>
          <w:sz w:val="20"/>
        </w:rPr>
        <w:t>the</w:t>
      </w:r>
      <w:r>
        <w:rPr>
          <w:spacing w:val="-6"/>
          <w:sz w:val="20"/>
        </w:rPr>
        <w:t xml:space="preserve"> </w:t>
      </w:r>
      <w:r>
        <w:rPr>
          <w:sz w:val="20"/>
        </w:rPr>
        <w:t>Department</w:t>
      </w:r>
      <w:r>
        <w:rPr>
          <w:spacing w:val="-7"/>
          <w:sz w:val="20"/>
        </w:rPr>
        <w:t xml:space="preserve"> </w:t>
      </w:r>
      <w:r>
        <w:rPr>
          <w:sz w:val="20"/>
        </w:rPr>
        <w:t>of</w:t>
      </w:r>
      <w:r>
        <w:rPr>
          <w:spacing w:val="-7"/>
          <w:sz w:val="20"/>
        </w:rPr>
        <w:t xml:space="preserve"> </w:t>
      </w:r>
      <w:r>
        <w:rPr>
          <w:sz w:val="20"/>
        </w:rPr>
        <w:t>Culture,</w:t>
      </w:r>
      <w:r>
        <w:rPr>
          <w:spacing w:val="-9"/>
          <w:sz w:val="20"/>
        </w:rPr>
        <w:t xml:space="preserve"> </w:t>
      </w:r>
      <w:r>
        <w:rPr>
          <w:sz w:val="20"/>
        </w:rPr>
        <w:t>Media</w:t>
      </w:r>
      <w:r>
        <w:rPr>
          <w:spacing w:val="-7"/>
          <w:sz w:val="20"/>
        </w:rPr>
        <w:t xml:space="preserve"> </w:t>
      </w:r>
      <w:r>
        <w:rPr>
          <w:sz w:val="20"/>
        </w:rPr>
        <w:t>and</w:t>
      </w:r>
      <w:r>
        <w:rPr>
          <w:spacing w:val="-7"/>
          <w:sz w:val="20"/>
        </w:rPr>
        <w:t xml:space="preserve"> </w:t>
      </w:r>
      <w:r>
        <w:rPr>
          <w:sz w:val="20"/>
        </w:rPr>
        <w:t>Sport,</w:t>
      </w:r>
      <w:r>
        <w:rPr>
          <w:spacing w:val="-5"/>
          <w:sz w:val="20"/>
        </w:rPr>
        <w:t xml:space="preserve"> </w:t>
      </w:r>
      <w:r>
        <w:rPr>
          <w:sz w:val="20"/>
        </w:rPr>
        <w:t>who</w:t>
      </w:r>
      <w:r>
        <w:rPr>
          <w:spacing w:val="-8"/>
          <w:sz w:val="20"/>
        </w:rPr>
        <w:t xml:space="preserve"> </w:t>
      </w:r>
      <w:r>
        <w:rPr>
          <w:sz w:val="20"/>
        </w:rPr>
        <w:t>require</w:t>
      </w:r>
      <w:r>
        <w:rPr>
          <w:spacing w:val="-6"/>
          <w:sz w:val="20"/>
        </w:rPr>
        <w:t xml:space="preserve"> </w:t>
      </w:r>
      <w:r>
        <w:rPr>
          <w:sz w:val="20"/>
        </w:rPr>
        <w:t>reporting</w:t>
      </w:r>
      <w:r>
        <w:rPr>
          <w:spacing w:val="-7"/>
          <w:sz w:val="20"/>
        </w:rPr>
        <w:t xml:space="preserve"> </w:t>
      </w:r>
      <w:r>
        <w:rPr>
          <w:sz w:val="20"/>
        </w:rPr>
        <w:t>of processing activities in certain</w:t>
      </w:r>
      <w:r>
        <w:rPr>
          <w:spacing w:val="-10"/>
          <w:sz w:val="20"/>
        </w:rPr>
        <w:t xml:space="preserve"> </w:t>
      </w:r>
      <w:r>
        <w:rPr>
          <w:sz w:val="20"/>
        </w:rPr>
        <w:t>circumstances.</w:t>
      </w:r>
    </w:p>
    <w:p w14:paraId="25DD6EA5" w14:textId="77777777" w:rsidR="00B55796" w:rsidRDefault="00151173">
      <w:pPr>
        <w:pStyle w:val="ListParagraph"/>
        <w:numPr>
          <w:ilvl w:val="0"/>
          <w:numId w:val="4"/>
        </w:numPr>
        <w:tabs>
          <w:tab w:val="left" w:pos="666"/>
        </w:tabs>
        <w:spacing w:before="117"/>
        <w:ind w:right="120"/>
        <w:jc w:val="both"/>
        <w:rPr>
          <w:sz w:val="20"/>
        </w:rPr>
      </w:pPr>
      <w:r>
        <w:rPr>
          <w:sz w:val="20"/>
        </w:rPr>
        <w:t>National</w:t>
      </w:r>
      <w:r>
        <w:rPr>
          <w:spacing w:val="-5"/>
          <w:sz w:val="20"/>
        </w:rPr>
        <w:t xml:space="preserve"> </w:t>
      </w:r>
      <w:r>
        <w:rPr>
          <w:sz w:val="20"/>
        </w:rPr>
        <w:t>Governing</w:t>
      </w:r>
      <w:r>
        <w:rPr>
          <w:spacing w:val="-9"/>
          <w:sz w:val="20"/>
        </w:rPr>
        <w:t xml:space="preserve"> </w:t>
      </w:r>
      <w:r>
        <w:rPr>
          <w:sz w:val="20"/>
        </w:rPr>
        <w:t>Bodies</w:t>
      </w:r>
      <w:r>
        <w:rPr>
          <w:spacing w:val="-8"/>
          <w:sz w:val="20"/>
        </w:rPr>
        <w:t xml:space="preserve"> </w:t>
      </w:r>
      <w:r>
        <w:rPr>
          <w:sz w:val="20"/>
        </w:rPr>
        <w:t>who</w:t>
      </w:r>
      <w:r>
        <w:rPr>
          <w:spacing w:val="-11"/>
          <w:sz w:val="20"/>
        </w:rPr>
        <w:t xml:space="preserve"> </w:t>
      </w:r>
      <w:r>
        <w:rPr>
          <w:sz w:val="20"/>
        </w:rPr>
        <w:t>we</w:t>
      </w:r>
      <w:r>
        <w:rPr>
          <w:spacing w:val="-8"/>
          <w:sz w:val="20"/>
        </w:rPr>
        <w:t xml:space="preserve"> </w:t>
      </w:r>
      <w:r>
        <w:rPr>
          <w:sz w:val="20"/>
        </w:rPr>
        <w:t>provide</w:t>
      </w:r>
      <w:r>
        <w:rPr>
          <w:spacing w:val="-14"/>
          <w:sz w:val="20"/>
        </w:rPr>
        <w:t xml:space="preserve"> </w:t>
      </w:r>
      <w:r>
        <w:rPr>
          <w:sz w:val="20"/>
        </w:rPr>
        <w:t>funding</w:t>
      </w:r>
      <w:r>
        <w:rPr>
          <w:spacing w:val="-13"/>
          <w:sz w:val="20"/>
        </w:rPr>
        <w:t xml:space="preserve"> </w:t>
      </w:r>
      <w:r>
        <w:rPr>
          <w:sz w:val="20"/>
        </w:rPr>
        <w:t>to</w:t>
      </w:r>
      <w:r>
        <w:rPr>
          <w:spacing w:val="-10"/>
          <w:sz w:val="20"/>
        </w:rPr>
        <w:t xml:space="preserve"> </w:t>
      </w:r>
      <w:r>
        <w:rPr>
          <w:sz w:val="20"/>
        </w:rPr>
        <w:t>for</w:t>
      </w:r>
      <w:r>
        <w:rPr>
          <w:spacing w:val="-10"/>
          <w:sz w:val="20"/>
        </w:rPr>
        <w:t xml:space="preserve"> </w:t>
      </w:r>
      <w:r>
        <w:rPr>
          <w:sz w:val="20"/>
        </w:rPr>
        <w:t>purposes</w:t>
      </w:r>
      <w:r>
        <w:rPr>
          <w:spacing w:val="-8"/>
          <w:sz w:val="20"/>
        </w:rPr>
        <w:t xml:space="preserve"> </w:t>
      </w:r>
      <w:r>
        <w:rPr>
          <w:sz w:val="20"/>
        </w:rPr>
        <w:t>of</w:t>
      </w:r>
      <w:r>
        <w:rPr>
          <w:spacing w:val="-10"/>
          <w:sz w:val="20"/>
        </w:rPr>
        <w:t xml:space="preserve"> </w:t>
      </w:r>
      <w:r>
        <w:rPr>
          <w:sz w:val="20"/>
        </w:rPr>
        <w:t>reporting</w:t>
      </w:r>
      <w:r>
        <w:rPr>
          <w:spacing w:val="-8"/>
          <w:sz w:val="20"/>
        </w:rPr>
        <w:t xml:space="preserve"> </w:t>
      </w:r>
      <w:r>
        <w:rPr>
          <w:sz w:val="20"/>
        </w:rPr>
        <w:t>and</w:t>
      </w:r>
      <w:r>
        <w:rPr>
          <w:spacing w:val="-9"/>
          <w:sz w:val="20"/>
        </w:rPr>
        <w:t xml:space="preserve"> </w:t>
      </w:r>
      <w:r>
        <w:rPr>
          <w:sz w:val="20"/>
        </w:rPr>
        <w:t>conducting</w:t>
      </w:r>
      <w:r>
        <w:rPr>
          <w:spacing w:val="-8"/>
          <w:sz w:val="20"/>
        </w:rPr>
        <w:t xml:space="preserve"> </w:t>
      </w:r>
      <w:r>
        <w:rPr>
          <w:sz w:val="20"/>
        </w:rPr>
        <w:t>our operations.</w:t>
      </w:r>
    </w:p>
    <w:p w14:paraId="3AEA7BFF" w14:textId="2B3F8F2E" w:rsidR="00B55796" w:rsidRDefault="00151173">
      <w:pPr>
        <w:pStyle w:val="ListParagraph"/>
        <w:numPr>
          <w:ilvl w:val="0"/>
          <w:numId w:val="4"/>
        </w:numPr>
        <w:tabs>
          <w:tab w:val="left" w:pos="666"/>
        </w:tabs>
        <w:spacing w:before="117"/>
        <w:ind w:right="111"/>
        <w:jc w:val="both"/>
        <w:rPr>
          <w:sz w:val="20"/>
        </w:rPr>
      </w:pPr>
      <w:r>
        <w:rPr>
          <w:sz w:val="20"/>
        </w:rPr>
        <w:t>Other</w:t>
      </w:r>
      <w:r>
        <w:rPr>
          <w:spacing w:val="-18"/>
          <w:sz w:val="20"/>
        </w:rPr>
        <w:t xml:space="preserve"> </w:t>
      </w:r>
      <w:r>
        <w:rPr>
          <w:sz w:val="20"/>
        </w:rPr>
        <w:t>stakeholders</w:t>
      </w:r>
      <w:r>
        <w:rPr>
          <w:spacing w:val="-17"/>
          <w:sz w:val="20"/>
        </w:rPr>
        <w:t xml:space="preserve"> </w:t>
      </w:r>
      <w:r>
        <w:rPr>
          <w:sz w:val="20"/>
        </w:rPr>
        <w:t>within</w:t>
      </w:r>
      <w:r>
        <w:rPr>
          <w:spacing w:val="-19"/>
          <w:sz w:val="20"/>
        </w:rPr>
        <w:t xml:space="preserve"> </w:t>
      </w:r>
      <w:r>
        <w:rPr>
          <w:sz w:val="20"/>
        </w:rPr>
        <w:t>the</w:t>
      </w:r>
      <w:r>
        <w:rPr>
          <w:spacing w:val="-13"/>
          <w:sz w:val="20"/>
        </w:rPr>
        <w:t xml:space="preserve"> </w:t>
      </w:r>
      <w:proofErr w:type="gramStart"/>
      <w:r>
        <w:rPr>
          <w:sz w:val="20"/>
        </w:rPr>
        <w:t>high</w:t>
      </w:r>
      <w:r>
        <w:rPr>
          <w:spacing w:val="-18"/>
          <w:sz w:val="20"/>
        </w:rPr>
        <w:t xml:space="preserve"> </w:t>
      </w:r>
      <w:r>
        <w:rPr>
          <w:sz w:val="20"/>
        </w:rPr>
        <w:t>performance</w:t>
      </w:r>
      <w:proofErr w:type="gramEnd"/>
      <w:r>
        <w:rPr>
          <w:spacing w:val="-16"/>
          <w:sz w:val="20"/>
        </w:rPr>
        <w:t xml:space="preserve"> </w:t>
      </w:r>
      <w:r>
        <w:rPr>
          <w:sz w:val="20"/>
        </w:rPr>
        <w:t>system</w:t>
      </w:r>
      <w:r>
        <w:rPr>
          <w:spacing w:val="-16"/>
          <w:sz w:val="20"/>
        </w:rPr>
        <w:t xml:space="preserve"> </w:t>
      </w:r>
      <w:r>
        <w:rPr>
          <w:sz w:val="20"/>
        </w:rPr>
        <w:t>such</w:t>
      </w:r>
      <w:r>
        <w:rPr>
          <w:spacing w:val="-18"/>
          <w:sz w:val="20"/>
        </w:rPr>
        <w:t xml:space="preserve"> </w:t>
      </w:r>
      <w:r>
        <w:rPr>
          <w:sz w:val="20"/>
        </w:rPr>
        <w:t>as</w:t>
      </w:r>
      <w:r>
        <w:rPr>
          <w:spacing w:val="-17"/>
          <w:sz w:val="20"/>
        </w:rPr>
        <w:t xml:space="preserve"> </w:t>
      </w:r>
      <w:r>
        <w:rPr>
          <w:sz w:val="20"/>
        </w:rPr>
        <w:t>the</w:t>
      </w:r>
      <w:r>
        <w:rPr>
          <w:spacing w:val="-16"/>
          <w:sz w:val="20"/>
        </w:rPr>
        <w:t xml:space="preserve"> </w:t>
      </w:r>
      <w:r w:rsidR="006817D5">
        <w:rPr>
          <w:spacing w:val="-16"/>
          <w:sz w:val="20"/>
        </w:rPr>
        <w:t xml:space="preserve">UK </w:t>
      </w:r>
      <w:r>
        <w:rPr>
          <w:sz w:val="20"/>
        </w:rPr>
        <w:t>Sport</w:t>
      </w:r>
      <w:r w:rsidR="006817D5">
        <w:rPr>
          <w:sz w:val="20"/>
        </w:rPr>
        <w:t>s</w:t>
      </w:r>
      <w:r>
        <w:rPr>
          <w:spacing w:val="-17"/>
          <w:sz w:val="20"/>
        </w:rPr>
        <w:t xml:space="preserve"> </w:t>
      </w:r>
      <w:r w:rsidR="006817D5">
        <w:rPr>
          <w:sz w:val="20"/>
        </w:rPr>
        <w:t>Institute</w:t>
      </w:r>
      <w:r w:rsidR="006817D5">
        <w:rPr>
          <w:spacing w:val="-16"/>
          <w:sz w:val="20"/>
        </w:rPr>
        <w:t xml:space="preserve"> </w:t>
      </w:r>
      <w:r>
        <w:rPr>
          <w:sz w:val="20"/>
        </w:rPr>
        <w:t>(</w:t>
      </w:r>
      <w:r w:rsidR="006817D5">
        <w:rPr>
          <w:sz w:val="20"/>
        </w:rPr>
        <w:t>UKSI</w:t>
      </w:r>
      <w:r>
        <w:rPr>
          <w:sz w:val="20"/>
        </w:rPr>
        <w:t xml:space="preserve">), British Olympics Association (BOA), British Paralympic Association (BPA) and local </w:t>
      </w:r>
      <w:proofErr w:type="spellStart"/>
      <w:r>
        <w:rPr>
          <w:sz w:val="20"/>
        </w:rPr>
        <w:t>organising</w:t>
      </w:r>
      <w:proofErr w:type="spellEnd"/>
      <w:r>
        <w:rPr>
          <w:sz w:val="20"/>
        </w:rPr>
        <w:t xml:space="preserve"> </w:t>
      </w:r>
      <w:proofErr w:type="spellStart"/>
      <w:r>
        <w:rPr>
          <w:sz w:val="20"/>
        </w:rPr>
        <w:t>committess</w:t>
      </w:r>
      <w:proofErr w:type="spellEnd"/>
      <w:r>
        <w:rPr>
          <w:sz w:val="20"/>
        </w:rPr>
        <w:t>, only where we have a legal basis, such as it being necessary for administration, safeguarding or legal</w:t>
      </w:r>
      <w:r>
        <w:rPr>
          <w:spacing w:val="4"/>
          <w:sz w:val="20"/>
        </w:rPr>
        <w:t xml:space="preserve"> </w:t>
      </w:r>
      <w:r>
        <w:rPr>
          <w:sz w:val="20"/>
        </w:rPr>
        <w:t>reasons.</w:t>
      </w:r>
    </w:p>
    <w:p w14:paraId="50A3A720" w14:textId="77777777" w:rsidR="00B55796" w:rsidRDefault="00151173">
      <w:pPr>
        <w:pStyle w:val="BodyText"/>
        <w:spacing w:before="196" w:line="242" w:lineRule="auto"/>
        <w:ind w:left="100" w:right="190"/>
      </w:pPr>
      <w:r>
        <w:t>We require all third parties to respect the security of your personal data and to treat it in accordance with the law.</w:t>
      </w:r>
    </w:p>
    <w:p w14:paraId="314F4706" w14:textId="77777777" w:rsidR="00B55796" w:rsidRDefault="00B55796">
      <w:pPr>
        <w:pStyle w:val="BodyText"/>
        <w:spacing w:before="9"/>
        <w:rPr>
          <w:sz w:val="19"/>
        </w:rPr>
      </w:pPr>
    </w:p>
    <w:p w14:paraId="49648732" w14:textId="77777777" w:rsidR="00B55796" w:rsidRDefault="00151173">
      <w:pPr>
        <w:pStyle w:val="Heading1"/>
        <w:numPr>
          <w:ilvl w:val="0"/>
          <w:numId w:val="38"/>
        </w:numPr>
        <w:tabs>
          <w:tab w:val="left" w:pos="451"/>
        </w:tabs>
      </w:pPr>
      <w:r>
        <w:t>INTERNATIONAL TRANSFERS</w:t>
      </w:r>
    </w:p>
    <w:p w14:paraId="30A37716" w14:textId="77777777" w:rsidR="00B55796" w:rsidRDefault="00B55796">
      <w:pPr>
        <w:pStyle w:val="BodyText"/>
        <w:spacing w:before="11"/>
        <w:rPr>
          <w:b/>
          <w:sz w:val="19"/>
        </w:rPr>
      </w:pPr>
    </w:p>
    <w:p w14:paraId="0A1C4C61" w14:textId="19C2D30B" w:rsidR="00B55796" w:rsidRDefault="00151173">
      <w:pPr>
        <w:pStyle w:val="BodyText"/>
        <w:ind w:left="100"/>
      </w:pPr>
      <w:r>
        <w:lastRenderedPageBreak/>
        <w:t>We do not</w:t>
      </w:r>
      <w:r w:rsidR="006817D5">
        <w:t xml:space="preserve"> routinely</w:t>
      </w:r>
      <w:r>
        <w:t xml:space="preserve"> transfer your personal data outside the</w:t>
      </w:r>
      <w:r w:rsidR="006817D5">
        <w:t xml:space="preserve"> UK or the</w:t>
      </w:r>
      <w:r>
        <w:t xml:space="preserve"> European Economic Area (</w:t>
      </w:r>
      <w:r>
        <w:rPr>
          <w:b/>
        </w:rPr>
        <w:t>EEA</w:t>
      </w:r>
      <w:r>
        <w:t>).</w:t>
      </w:r>
    </w:p>
    <w:p w14:paraId="7AAAE05A" w14:textId="77777777" w:rsidR="00B55796" w:rsidRDefault="00B55796">
      <w:pPr>
        <w:pStyle w:val="BodyText"/>
        <w:spacing w:before="4"/>
      </w:pPr>
    </w:p>
    <w:p w14:paraId="086DE8F7" w14:textId="4C80007D" w:rsidR="00B55796" w:rsidRDefault="00151173">
      <w:pPr>
        <w:pStyle w:val="BodyText"/>
        <w:ind w:left="100" w:right="109"/>
        <w:jc w:val="both"/>
      </w:pPr>
      <w:proofErr w:type="gramStart"/>
      <w:r>
        <w:rPr>
          <w:spacing w:val="-3"/>
        </w:rPr>
        <w:t xml:space="preserve">In </w:t>
      </w:r>
      <w:r>
        <w:t>the event that</w:t>
      </w:r>
      <w:proofErr w:type="gramEnd"/>
      <w:r>
        <w:t xml:space="preserve"> we were to transfer your personal data outside the </w:t>
      </w:r>
      <w:r w:rsidR="006817D5">
        <w:t xml:space="preserve">UK and the </w:t>
      </w:r>
      <w:r>
        <w:t>EEA, we will ensure</w:t>
      </w:r>
      <w:r>
        <w:rPr>
          <w:spacing w:val="-48"/>
        </w:rPr>
        <w:t xml:space="preserve"> </w:t>
      </w:r>
      <w:r>
        <w:t xml:space="preserve">a similar degree of protection is afforded to it </w:t>
      </w:r>
      <w:r>
        <w:rPr>
          <w:spacing w:val="-3"/>
        </w:rPr>
        <w:t xml:space="preserve">by </w:t>
      </w:r>
      <w:r>
        <w:t>ensuring at least one of the following safeguards is implemented:</w:t>
      </w:r>
    </w:p>
    <w:p w14:paraId="7B8F0067" w14:textId="77777777" w:rsidR="00B55796" w:rsidRDefault="00B55796">
      <w:pPr>
        <w:pStyle w:val="BodyText"/>
        <w:spacing w:before="10"/>
        <w:rPr>
          <w:sz w:val="19"/>
        </w:rPr>
      </w:pPr>
    </w:p>
    <w:p w14:paraId="380F63DB" w14:textId="095D1555" w:rsidR="00B55796" w:rsidRDefault="00151173">
      <w:pPr>
        <w:pStyle w:val="ListParagraph"/>
        <w:numPr>
          <w:ilvl w:val="1"/>
          <w:numId w:val="38"/>
        </w:numPr>
        <w:tabs>
          <w:tab w:val="left" w:pos="581"/>
        </w:tabs>
        <w:spacing w:line="242" w:lineRule="auto"/>
        <w:ind w:right="117"/>
        <w:jc w:val="both"/>
        <w:rPr>
          <w:sz w:val="20"/>
        </w:rPr>
      </w:pPr>
      <w:r>
        <w:rPr>
          <w:sz w:val="20"/>
        </w:rPr>
        <w:t>We</w:t>
      </w:r>
      <w:r>
        <w:rPr>
          <w:spacing w:val="-12"/>
          <w:sz w:val="20"/>
        </w:rPr>
        <w:t xml:space="preserve"> </w:t>
      </w:r>
      <w:r>
        <w:rPr>
          <w:sz w:val="20"/>
        </w:rPr>
        <w:t>will</w:t>
      </w:r>
      <w:r>
        <w:rPr>
          <w:spacing w:val="-8"/>
          <w:sz w:val="20"/>
        </w:rPr>
        <w:t xml:space="preserve"> </w:t>
      </w:r>
      <w:r>
        <w:rPr>
          <w:sz w:val="20"/>
        </w:rPr>
        <w:t>only</w:t>
      </w:r>
      <w:r>
        <w:rPr>
          <w:spacing w:val="-10"/>
          <w:sz w:val="20"/>
        </w:rPr>
        <w:t xml:space="preserve"> </w:t>
      </w:r>
      <w:r>
        <w:rPr>
          <w:sz w:val="20"/>
        </w:rPr>
        <w:t>transfer</w:t>
      </w:r>
      <w:r>
        <w:rPr>
          <w:spacing w:val="-18"/>
          <w:sz w:val="20"/>
        </w:rPr>
        <w:t xml:space="preserve"> </w:t>
      </w:r>
      <w:r>
        <w:rPr>
          <w:sz w:val="20"/>
        </w:rPr>
        <w:t>your</w:t>
      </w:r>
      <w:r>
        <w:rPr>
          <w:spacing w:val="-12"/>
          <w:sz w:val="20"/>
        </w:rPr>
        <w:t xml:space="preserve"> </w:t>
      </w:r>
      <w:r>
        <w:rPr>
          <w:sz w:val="20"/>
        </w:rPr>
        <w:t>personal</w:t>
      </w:r>
      <w:r>
        <w:rPr>
          <w:spacing w:val="-8"/>
          <w:sz w:val="20"/>
        </w:rPr>
        <w:t xml:space="preserve"> </w:t>
      </w:r>
      <w:r>
        <w:rPr>
          <w:sz w:val="20"/>
        </w:rPr>
        <w:t>data</w:t>
      </w:r>
      <w:r>
        <w:rPr>
          <w:spacing w:val="-17"/>
          <w:sz w:val="20"/>
        </w:rPr>
        <w:t xml:space="preserve"> </w:t>
      </w:r>
      <w:r>
        <w:rPr>
          <w:sz w:val="20"/>
        </w:rPr>
        <w:t>to</w:t>
      </w:r>
      <w:r>
        <w:rPr>
          <w:spacing w:val="-14"/>
          <w:sz w:val="20"/>
        </w:rPr>
        <w:t xml:space="preserve"> </w:t>
      </w:r>
      <w:r>
        <w:rPr>
          <w:sz w:val="20"/>
        </w:rPr>
        <w:t>countries</w:t>
      </w:r>
      <w:r>
        <w:rPr>
          <w:spacing w:val="-11"/>
          <w:sz w:val="20"/>
        </w:rPr>
        <w:t xml:space="preserve"> </w:t>
      </w:r>
      <w:r>
        <w:rPr>
          <w:sz w:val="20"/>
        </w:rPr>
        <w:t>that</w:t>
      </w:r>
      <w:r>
        <w:rPr>
          <w:spacing w:val="-12"/>
          <w:sz w:val="20"/>
        </w:rPr>
        <w:t xml:space="preserve"> </w:t>
      </w:r>
      <w:r>
        <w:rPr>
          <w:sz w:val="20"/>
        </w:rPr>
        <w:t>have</w:t>
      </w:r>
      <w:r>
        <w:rPr>
          <w:spacing w:val="-11"/>
          <w:sz w:val="20"/>
        </w:rPr>
        <w:t xml:space="preserve"> </w:t>
      </w:r>
      <w:r>
        <w:rPr>
          <w:sz w:val="20"/>
        </w:rPr>
        <w:t>been</w:t>
      </w:r>
      <w:r>
        <w:rPr>
          <w:spacing w:val="-14"/>
          <w:sz w:val="20"/>
        </w:rPr>
        <w:t xml:space="preserve"> </w:t>
      </w:r>
      <w:r>
        <w:rPr>
          <w:sz w:val="20"/>
        </w:rPr>
        <w:t>deemed</w:t>
      </w:r>
      <w:r>
        <w:rPr>
          <w:spacing w:val="-11"/>
          <w:sz w:val="20"/>
        </w:rPr>
        <w:t xml:space="preserve"> </w:t>
      </w:r>
      <w:r>
        <w:rPr>
          <w:sz w:val="20"/>
        </w:rPr>
        <w:t>to</w:t>
      </w:r>
      <w:r>
        <w:rPr>
          <w:spacing w:val="-14"/>
          <w:sz w:val="20"/>
        </w:rPr>
        <w:t xml:space="preserve"> </w:t>
      </w:r>
      <w:r>
        <w:rPr>
          <w:sz w:val="20"/>
        </w:rPr>
        <w:t>provide</w:t>
      </w:r>
      <w:r>
        <w:rPr>
          <w:spacing w:val="-16"/>
          <w:sz w:val="20"/>
        </w:rPr>
        <w:t xml:space="preserve"> </w:t>
      </w:r>
      <w:r>
        <w:rPr>
          <w:sz w:val="20"/>
        </w:rPr>
        <w:t>an</w:t>
      </w:r>
      <w:r>
        <w:rPr>
          <w:spacing w:val="-15"/>
          <w:sz w:val="20"/>
        </w:rPr>
        <w:t xml:space="preserve"> </w:t>
      </w:r>
      <w:r>
        <w:rPr>
          <w:sz w:val="20"/>
        </w:rPr>
        <w:t xml:space="preserve">adequate level of protection for personal data by the </w:t>
      </w:r>
      <w:r w:rsidR="006817D5">
        <w:rPr>
          <w:sz w:val="20"/>
        </w:rPr>
        <w:t>UK government</w:t>
      </w:r>
      <w:r>
        <w:rPr>
          <w:sz w:val="20"/>
        </w:rPr>
        <w:t>.</w:t>
      </w:r>
    </w:p>
    <w:p w14:paraId="4176ACE3" w14:textId="67CD5A12" w:rsidR="00B55796" w:rsidRDefault="00151173">
      <w:pPr>
        <w:pStyle w:val="ListParagraph"/>
        <w:numPr>
          <w:ilvl w:val="1"/>
          <w:numId w:val="38"/>
        </w:numPr>
        <w:tabs>
          <w:tab w:val="left" w:pos="581"/>
        </w:tabs>
        <w:spacing w:before="114" w:line="242" w:lineRule="auto"/>
        <w:ind w:right="118"/>
        <w:jc w:val="both"/>
        <w:rPr>
          <w:sz w:val="20"/>
        </w:rPr>
      </w:pPr>
      <w:r>
        <w:rPr>
          <w:sz w:val="20"/>
        </w:rPr>
        <w:t xml:space="preserve">Where we use service providers, we will seek to use specific contracts approved by the </w:t>
      </w:r>
      <w:r w:rsidR="006817D5">
        <w:rPr>
          <w:sz w:val="20"/>
        </w:rPr>
        <w:t>Information Commissioner’s Office and the UK government</w:t>
      </w:r>
      <w:r>
        <w:rPr>
          <w:sz w:val="20"/>
        </w:rPr>
        <w:t xml:space="preserve"> which give personal data the same protection it has in</w:t>
      </w:r>
      <w:r>
        <w:rPr>
          <w:spacing w:val="-13"/>
          <w:sz w:val="20"/>
        </w:rPr>
        <w:t xml:space="preserve"> </w:t>
      </w:r>
      <w:r w:rsidR="006817D5">
        <w:rPr>
          <w:sz w:val="20"/>
        </w:rPr>
        <w:t>the UK</w:t>
      </w:r>
      <w:r>
        <w:rPr>
          <w:sz w:val="20"/>
        </w:rPr>
        <w:t>.</w:t>
      </w:r>
    </w:p>
    <w:p w14:paraId="7D3BC117" w14:textId="6B3D592A" w:rsidR="00B55796" w:rsidRDefault="00151173" w:rsidP="000937B5">
      <w:pPr>
        <w:pStyle w:val="BodyText"/>
        <w:spacing w:before="195"/>
        <w:ind w:left="100"/>
        <w:jc w:val="both"/>
      </w:pPr>
      <w:r>
        <w:t>Please contact us if you want further information on the specific mechanism we would use if we were to</w:t>
      </w:r>
      <w:r w:rsidR="000937B5">
        <w:t xml:space="preserve"> </w:t>
      </w:r>
      <w:r>
        <w:t xml:space="preserve">transfer your personal data out of the </w:t>
      </w:r>
      <w:r w:rsidR="006817D5">
        <w:t>UK</w:t>
      </w:r>
      <w:r>
        <w:t>.</w:t>
      </w:r>
    </w:p>
    <w:p w14:paraId="786B988C" w14:textId="77777777" w:rsidR="00B55796" w:rsidRDefault="00B55796">
      <w:pPr>
        <w:pStyle w:val="BodyText"/>
        <w:spacing w:before="11"/>
        <w:rPr>
          <w:sz w:val="19"/>
        </w:rPr>
      </w:pPr>
    </w:p>
    <w:p w14:paraId="52C8232D" w14:textId="77777777" w:rsidR="00B55796" w:rsidRDefault="00151173">
      <w:pPr>
        <w:pStyle w:val="Heading1"/>
        <w:numPr>
          <w:ilvl w:val="0"/>
          <w:numId w:val="38"/>
        </w:numPr>
        <w:tabs>
          <w:tab w:val="left" w:pos="451"/>
        </w:tabs>
      </w:pPr>
      <w:r>
        <w:t>DATA SECURITY</w:t>
      </w:r>
    </w:p>
    <w:p w14:paraId="62FA59F9" w14:textId="77777777" w:rsidR="00B55796" w:rsidRDefault="00B55796">
      <w:pPr>
        <w:pStyle w:val="BodyText"/>
        <w:spacing w:before="11"/>
        <w:rPr>
          <w:b/>
          <w:sz w:val="19"/>
        </w:rPr>
      </w:pPr>
    </w:p>
    <w:p w14:paraId="395AA37D" w14:textId="77777777" w:rsidR="00B55796" w:rsidRDefault="00151173">
      <w:pPr>
        <w:pStyle w:val="BodyText"/>
        <w:ind w:left="100" w:right="109"/>
        <w:jc w:val="both"/>
      </w:pPr>
      <w:r>
        <w:t>We</w:t>
      </w:r>
      <w:r>
        <w:rPr>
          <w:spacing w:val="-18"/>
        </w:rPr>
        <w:t xml:space="preserve"> </w:t>
      </w:r>
      <w:r>
        <w:t>have</w:t>
      </w:r>
      <w:r>
        <w:rPr>
          <w:spacing w:val="-18"/>
        </w:rPr>
        <w:t xml:space="preserve"> </w:t>
      </w:r>
      <w:r>
        <w:t>put</w:t>
      </w:r>
      <w:r>
        <w:rPr>
          <w:spacing w:val="-27"/>
        </w:rPr>
        <w:t xml:space="preserve"> </w:t>
      </w:r>
      <w:r>
        <w:t>in</w:t>
      </w:r>
      <w:r>
        <w:rPr>
          <w:spacing w:val="-19"/>
        </w:rPr>
        <w:t xml:space="preserve"> </w:t>
      </w:r>
      <w:r>
        <w:t>place</w:t>
      </w:r>
      <w:r>
        <w:rPr>
          <w:spacing w:val="-18"/>
        </w:rPr>
        <w:t xml:space="preserve"> </w:t>
      </w:r>
      <w:r>
        <w:t>appropriate</w:t>
      </w:r>
      <w:r>
        <w:rPr>
          <w:spacing w:val="-19"/>
        </w:rPr>
        <w:t xml:space="preserve"> </w:t>
      </w:r>
      <w:r>
        <w:t>technical</w:t>
      </w:r>
      <w:r>
        <w:rPr>
          <w:spacing w:val="-14"/>
        </w:rPr>
        <w:t xml:space="preserve"> </w:t>
      </w:r>
      <w:r>
        <w:t>and</w:t>
      </w:r>
      <w:r>
        <w:rPr>
          <w:spacing w:val="-17"/>
        </w:rPr>
        <w:t xml:space="preserve"> </w:t>
      </w:r>
      <w:proofErr w:type="spellStart"/>
      <w:r>
        <w:t>organisational</w:t>
      </w:r>
      <w:proofErr w:type="spellEnd"/>
      <w:r>
        <w:rPr>
          <w:spacing w:val="-16"/>
        </w:rPr>
        <w:t xml:space="preserve"> </w:t>
      </w:r>
      <w:r>
        <w:t>security</w:t>
      </w:r>
      <w:r>
        <w:rPr>
          <w:spacing w:val="-21"/>
        </w:rPr>
        <w:t xml:space="preserve"> </w:t>
      </w:r>
      <w:r>
        <w:t>measures</w:t>
      </w:r>
      <w:r>
        <w:rPr>
          <w:spacing w:val="-23"/>
        </w:rPr>
        <w:t xml:space="preserve"> </w:t>
      </w:r>
      <w:r>
        <w:t>to</w:t>
      </w:r>
      <w:r>
        <w:rPr>
          <w:spacing w:val="-19"/>
        </w:rPr>
        <w:t xml:space="preserve"> </w:t>
      </w:r>
      <w:r>
        <w:t>prevent</w:t>
      </w:r>
      <w:r>
        <w:rPr>
          <w:spacing w:val="-22"/>
        </w:rPr>
        <w:t xml:space="preserve"> </w:t>
      </w:r>
      <w:r>
        <w:t>your</w:t>
      </w:r>
      <w:r>
        <w:rPr>
          <w:spacing w:val="-19"/>
        </w:rPr>
        <w:t xml:space="preserve"> </w:t>
      </w:r>
      <w:r>
        <w:t xml:space="preserve">personal data from being accidentally lost, used or accessed in an </w:t>
      </w:r>
      <w:proofErr w:type="spellStart"/>
      <w:r>
        <w:t>unauthorised</w:t>
      </w:r>
      <w:proofErr w:type="spellEnd"/>
      <w:r>
        <w:t xml:space="preserve"> way, altered or disclosed. This includes, but is not limited to, appropriate staff training, encrypted devices and </w:t>
      </w:r>
      <w:proofErr w:type="spellStart"/>
      <w:r>
        <w:t>utilising</w:t>
      </w:r>
      <w:proofErr w:type="spellEnd"/>
      <w:r>
        <w:t xml:space="preserve"> multi-factor authentication.</w:t>
      </w:r>
      <w:r>
        <w:rPr>
          <w:spacing w:val="-5"/>
        </w:rPr>
        <w:t xml:space="preserve"> </w:t>
      </w:r>
      <w:r>
        <w:t>We</w:t>
      </w:r>
      <w:r>
        <w:rPr>
          <w:spacing w:val="-8"/>
        </w:rPr>
        <w:t xml:space="preserve"> </w:t>
      </w:r>
      <w:r>
        <w:t>limit</w:t>
      </w:r>
      <w:r>
        <w:rPr>
          <w:spacing w:val="-8"/>
        </w:rPr>
        <w:t xml:space="preserve"> </w:t>
      </w:r>
      <w:r>
        <w:t>access</w:t>
      </w:r>
      <w:r>
        <w:rPr>
          <w:spacing w:val="-8"/>
        </w:rPr>
        <w:t xml:space="preserve"> </w:t>
      </w:r>
      <w:r>
        <w:t>to</w:t>
      </w:r>
      <w:r>
        <w:rPr>
          <w:spacing w:val="-10"/>
        </w:rPr>
        <w:t xml:space="preserve"> </w:t>
      </w:r>
      <w:r>
        <w:t>your</w:t>
      </w:r>
      <w:r>
        <w:rPr>
          <w:spacing w:val="-8"/>
        </w:rPr>
        <w:t xml:space="preserve"> </w:t>
      </w:r>
      <w:r>
        <w:t>personal</w:t>
      </w:r>
      <w:r>
        <w:rPr>
          <w:spacing w:val="-4"/>
        </w:rPr>
        <w:t xml:space="preserve"> </w:t>
      </w:r>
      <w:r>
        <w:t>data</w:t>
      </w:r>
      <w:r>
        <w:rPr>
          <w:spacing w:val="-9"/>
        </w:rPr>
        <w:t xml:space="preserve"> </w:t>
      </w:r>
      <w:r>
        <w:t>to</w:t>
      </w:r>
      <w:r>
        <w:rPr>
          <w:spacing w:val="-10"/>
        </w:rPr>
        <w:t xml:space="preserve"> </w:t>
      </w:r>
      <w:r>
        <w:t>those</w:t>
      </w:r>
      <w:r>
        <w:rPr>
          <w:spacing w:val="-8"/>
        </w:rPr>
        <w:t xml:space="preserve"> </w:t>
      </w:r>
      <w:r>
        <w:t>employees,</w:t>
      </w:r>
      <w:r>
        <w:rPr>
          <w:spacing w:val="-7"/>
        </w:rPr>
        <w:t xml:space="preserve"> </w:t>
      </w:r>
      <w:r>
        <w:t>agents,</w:t>
      </w:r>
      <w:r>
        <w:rPr>
          <w:spacing w:val="-6"/>
        </w:rPr>
        <w:t xml:space="preserve"> </w:t>
      </w:r>
      <w:r>
        <w:t>contractors</w:t>
      </w:r>
      <w:r>
        <w:rPr>
          <w:spacing w:val="-8"/>
        </w:rPr>
        <w:t xml:space="preserve"> </w:t>
      </w:r>
      <w:r>
        <w:t>and</w:t>
      </w:r>
      <w:r>
        <w:rPr>
          <w:spacing w:val="-8"/>
        </w:rPr>
        <w:t xml:space="preserve"> </w:t>
      </w:r>
      <w:r>
        <w:t xml:space="preserve">other third parties who have a business need to know. They will only process your personal data on our </w:t>
      </w:r>
      <w:proofErr w:type="gramStart"/>
      <w:r>
        <w:t>instructions</w:t>
      </w:r>
      <w:proofErr w:type="gramEnd"/>
      <w:r>
        <w:t xml:space="preserve"> and they are subject to a duty of</w:t>
      </w:r>
      <w:r>
        <w:rPr>
          <w:spacing w:val="-9"/>
        </w:rPr>
        <w:t xml:space="preserve"> </w:t>
      </w:r>
      <w:r>
        <w:t>confidentiality.</w:t>
      </w:r>
    </w:p>
    <w:p w14:paraId="653EB9D1" w14:textId="77777777" w:rsidR="00B55796" w:rsidRDefault="00B55796">
      <w:pPr>
        <w:pStyle w:val="BodyText"/>
        <w:spacing w:before="11"/>
        <w:rPr>
          <w:sz w:val="19"/>
        </w:rPr>
      </w:pPr>
    </w:p>
    <w:p w14:paraId="326B64BD" w14:textId="77777777" w:rsidR="00B55796" w:rsidRDefault="00151173">
      <w:pPr>
        <w:pStyle w:val="BodyText"/>
        <w:spacing w:line="242" w:lineRule="auto"/>
        <w:ind w:left="100"/>
      </w:pPr>
      <w:r>
        <w:t>We</w:t>
      </w:r>
      <w:r>
        <w:rPr>
          <w:spacing w:val="-11"/>
        </w:rPr>
        <w:t xml:space="preserve"> </w:t>
      </w:r>
      <w:r>
        <w:t>have</w:t>
      </w:r>
      <w:r>
        <w:rPr>
          <w:spacing w:val="-10"/>
        </w:rPr>
        <w:t xml:space="preserve"> </w:t>
      </w:r>
      <w:r>
        <w:t>put</w:t>
      </w:r>
      <w:r>
        <w:rPr>
          <w:spacing w:val="-10"/>
        </w:rPr>
        <w:t xml:space="preserve"> </w:t>
      </w:r>
      <w:r>
        <w:t>in</w:t>
      </w:r>
      <w:r>
        <w:rPr>
          <w:spacing w:val="-13"/>
        </w:rPr>
        <w:t xml:space="preserve"> </w:t>
      </w:r>
      <w:r>
        <w:t>place</w:t>
      </w:r>
      <w:r>
        <w:rPr>
          <w:spacing w:val="-10"/>
        </w:rPr>
        <w:t xml:space="preserve"> </w:t>
      </w:r>
      <w:r>
        <w:t>procedures</w:t>
      </w:r>
      <w:r>
        <w:rPr>
          <w:spacing w:val="-10"/>
        </w:rPr>
        <w:t xml:space="preserve"> </w:t>
      </w:r>
      <w:r>
        <w:t>to</w:t>
      </w:r>
      <w:r>
        <w:rPr>
          <w:spacing w:val="-12"/>
        </w:rPr>
        <w:t xml:space="preserve"> </w:t>
      </w:r>
      <w:r>
        <w:t>deal</w:t>
      </w:r>
      <w:r>
        <w:rPr>
          <w:spacing w:val="-7"/>
        </w:rPr>
        <w:t xml:space="preserve"> </w:t>
      </w:r>
      <w:r>
        <w:t>with</w:t>
      </w:r>
      <w:r>
        <w:rPr>
          <w:spacing w:val="-12"/>
        </w:rPr>
        <w:t xml:space="preserve"> </w:t>
      </w:r>
      <w:r>
        <w:t>any</w:t>
      </w:r>
      <w:r>
        <w:rPr>
          <w:spacing w:val="-9"/>
        </w:rPr>
        <w:t xml:space="preserve"> </w:t>
      </w:r>
      <w:r>
        <w:t>suspected</w:t>
      </w:r>
      <w:r>
        <w:rPr>
          <w:spacing w:val="-10"/>
        </w:rPr>
        <w:t xml:space="preserve"> </w:t>
      </w:r>
      <w:r>
        <w:t>personal</w:t>
      </w:r>
      <w:r>
        <w:rPr>
          <w:spacing w:val="-7"/>
        </w:rPr>
        <w:t xml:space="preserve"> </w:t>
      </w:r>
      <w:r>
        <w:t>data</w:t>
      </w:r>
      <w:r>
        <w:rPr>
          <w:spacing w:val="-11"/>
        </w:rPr>
        <w:t xml:space="preserve"> </w:t>
      </w:r>
      <w:r>
        <w:t>breach</w:t>
      </w:r>
      <w:r>
        <w:rPr>
          <w:spacing w:val="-12"/>
        </w:rPr>
        <w:t xml:space="preserve"> </w:t>
      </w:r>
      <w:r>
        <w:t>and</w:t>
      </w:r>
      <w:r>
        <w:rPr>
          <w:spacing w:val="-11"/>
        </w:rPr>
        <w:t xml:space="preserve"> </w:t>
      </w:r>
      <w:r>
        <w:t>will</w:t>
      </w:r>
      <w:r>
        <w:rPr>
          <w:spacing w:val="-6"/>
        </w:rPr>
        <w:t xml:space="preserve"> </w:t>
      </w:r>
      <w:r>
        <w:t>notify</w:t>
      </w:r>
      <w:r>
        <w:rPr>
          <w:spacing w:val="-10"/>
        </w:rPr>
        <w:t xml:space="preserve"> </w:t>
      </w:r>
      <w:r>
        <w:t>you</w:t>
      </w:r>
      <w:r>
        <w:rPr>
          <w:spacing w:val="-12"/>
        </w:rPr>
        <w:t xml:space="preserve"> </w:t>
      </w:r>
      <w:r>
        <w:t>and any applicable regulator of a breach where we are legally required to do</w:t>
      </w:r>
      <w:r>
        <w:rPr>
          <w:spacing w:val="-12"/>
        </w:rPr>
        <w:t xml:space="preserve"> </w:t>
      </w:r>
      <w:r>
        <w:t>so.</w:t>
      </w:r>
    </w:p>
    <w:p w14:paraId="5D046A05" w14:textId="77777777" w:rsidR="00B55796" w:rsidRDefault="00B55796">
      <w:pPr>
        <w:pStyle w:val="BodyText"/>
        <w:spacing w:before="9"/>
        <w:rPr>
          <w:sz w:val="19"/>
        </w:rPr>
      </w:pPr>
    </w:p>
    <w:p w14:paraId="0D6426F9" w14:textId="77777777" w:rsidR="00B55796" w:rsidRDefault="00151173">
      <w:pPr>
        <w:pStyle w:val="Heading1"/>
        <w:numPr>
          <w:ilvl w:val="0"/>
          <w:numId w:val="38"/>
        </w:numPr>
        <w:tabs>
          <w:tab w:val="left" w:pos="591"/>
        </w:tabs>
        <w:ind w:left="590" w:hanging="490"/>
      </w:pPr>
      <w:r>
        <w:t>HOW LONG WILL YOU USE MY PERSONAL DATA</w:t>
      </w:r>
      <w:r>
        <w:rPr>
          <w:spacing w:val="-7"/>
        </w:rPr>
        <w:t xml:space="preserve"> </w:t>
      </w:r>
      <w:r>
        <w:t>FOR?</w:t>
      </w:r>
    </w:p>
    <w:p w14:paraId="5637DA2D" w14:textId="77777777" w:rsidR="00B55796" w:rsidRDefault="00B55796">
      <w:pPr>
        <w:pStyle w:val="BodyText"/>
        <w:spacing w:before="11"/>
        <w:rPr>
          <w:b/>
          <w:sz w:val="19"/>
        </w:rPr>
      </w:pPr>
    </w:p>
    <w:p w14:paraId="37B9C145" w14:textId="77777777" w:rsidR="00B55796" w:rsidRDefault="00151173">
      <w:pPr>
        <w:pStyle w:val="BodyText"/>
        <w:ind w:left="100" w:right="112"/>
        <w:jc w:val="both"/>
      </w:pPr>
      <w:r>
        <w:t>We will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of our relationship with you.</w:t>
      </w:r>
    </w:p>
    <w:p w14:paraId="6C38547F" w14:textId="77777777" w:rsidR="00B55796" w:rsidRDefault="00B55796">
      <w:pPr>
        <w:pStyle w:val="BodyText"/>
        <w:spacing w:before="7"/>
      </w:pPr>
    </w:p>
    <w:p w14:paraId="480E8392" w14:textId="77777777" w:rsidR="00B55796" w:rsidRDefault="00151173">
      <w:pPr>
        <w:pStyle w:val="BodyText"/>
        <w:spacing w:line="237" w:lineRule="auto"/>
        <w:ind w:left="100"/>
      </w:pPr>
      <w:r>
        <w:t>Details</w:t>
      </w:r>
      <w:r>
        <w:rPr>
          <w:spacing w:val="-16"/>
        </w:rPr>
        <w:t xml:space="preserve"> </w:t>
      </w:r>
      <w:r>
        <w:t>of</w:t>
      </w:r>
      <w:r>
        <w:rPr>
          <w:spacing w:val="-16"/>
        </w:rPr>
        <w:t xml:space="preserve"> </w:t>
      </w:r>
      <w:r>
        <w:t>retention</w:t>
      </w:r>
      <w:r>
        <w:rPr>
          <w:spacing w:val="-17"/>
        </w:rPr>
        <w:t xml:space="preserve"> </w:t>
      </w:r>
      <w:r>
        <w:t>periods</w:t>
      </w:r>
      <w:r>
        <w:rPr>
          <w:spacing w:val="-15"/>
        </w:rPr>
        <w:t xml:space="preserve"> </w:t>
      </w:r>
      <w:r>
        <w:t>for</w:t>
      </w:r>
      <w:r>
        <w:rPr>
          <w:spacing w:val="-16"/>
        </w:rPr>
        <w:t xml:space="preserve"> </w:t>
      </w:r>
      <w:r>
        <w:t>different</w:t>
      </w:r>
      <w:r>
        <w:rPr>
          <w:spacing w:val="-16"/>
        </w:rPr>
        <w:t xml:space="preserve"> </w:t>
      </w:r>
      <w:r>
        <w:t>aspects</w:t>
      </w:r>
      <w:r>
        <w:rPr>
          <w:spacing w:val="-15"/>
        </w:rPr>
        <w:t xml:space="preserve"> </w:t>
      </w:r>
      <w:r>
        <w:t>of</w:t>
      </w:r>
      <w:r>
        <w:rPr>
          <w:spacing w:val="-21"/>
        </w:rPr>
        <w:t xml:space="preserve"> </w:t>
      </w:r>
      <w:r>
        <w:t>your</w:t>
      </w:r>
      <w:r>
        <w:rPr>
          <w:spacing w:val="-16"/>
        </w:rPr>
        <w:t xml:space="preserve"> </w:t>
      </w:r>
      <w:r>
        <w:t>personal</w:t>
      </w:r>
      <w:r>
        <w:rPr>
          <w:spacing w:val="-11"/>
        </w:rPr>
        <w:t xml:space="preserve"> </w:t>
      </w:r>
      <w:r>
        <w:t>data</w:t>
      </w:r>
      <w:r>
        <w:rPr>
          <w:spacing w:val="-16"/>
        </w:rPr>
        <w:t xml:space="preserve"> </w:t>
      </w:r>
      <w:r>
        <w:t>are</w:t>
      </w:r>
      <w:r>
        <w:rPr>
          <w:spacing w:val="-16"/>
        </w:rPr>
        <w:t xml:space="preserve"> </w:t>
      </w:r>
      <w:r>
        <w:t>available</w:t>
      </w:r>
      <w:r>
        <w:rPr>
          <w:spacing w:val="-20"/>
        </w:rPr>
        <w:t xml:space="preserve"> </w:t>
      </w:r>
      <w:r>
        <w:t>in</w:t>
      </w:r>
      <w:r>
        <w:rPr>
          <w:spacing w:val="-17"/>
        </w:rPr>
        <w:t xml:space="preserve"> </w:t>
      </w:r>
      <w:r>
        <w:t>our</w:t>
      </w:r>
      <w:r>
        <w:rPr>
          <w:spacing w:val="-16"/>
        </w:rPr>
        <w:t xml:space="preserve"> </w:t>
      </w:r>
      <w:r>
        <w:t>retention</w:t>
      </w:r>
      <w:r>
        <w:rPr>
          <w:spacing w:val="-17"/>
        </w:rPr>
        <w:t xml:space="preserve"> </w:t>
      </w:r>
      <w:r>
        <w:t>policy which you can request from us by contacting the</w:t>
      </w:r>
      <w:r>
        <w:rPr>
          <w:spacing w:val="-6"/>
        </w:rPr>
        <w:t xml:space="preserve"> </w:t>
      </w:r>
      <w:r>
        <w:t>DPO.</w:t>
      </w:r>
    </w:p>
    <w:p w14:paraId="6FDA668E" w14:textId="77777777" w:rsidR="00B55796" w:rsidRDefault="00B55796">
      <w:pPr>
        <w:pStyle w:val="BodyText"/>
        <w:spacing w:before="11"/>
        <w:rPr>
          <w:sz w:val="19"/>
        </w:rPr>
      </w:pPr>
    </w:p>
    <w:p w14:paraId="289D52B8" w14:textId="77777777" w:rsidR="00B55796" w:rsidRDefault="00151173">
      <w:pPr>
        <w:pStyle w:val="Heading1"/>
        <w:numPr>
          <w:ilvl w:val="0"/>
          <w:numId w:val="38"/>
        </w:numPr>
        <w:tabs>
          <w:tab w:val="left" w:pos="596"/>
        </w:tabs>
        <w:ind w:left="595" w:hanging="495"/>
      </w:pPr>
      <w:r>
        <w:t>YOUR LEGAL</w:t>
      </w:r>
      <w:r>
        <w:rPr>
          <w:spacing w:val="-3"/>
        </w:rPr>
        <w:t xml:space="preserve"> </w:t>
      </w:r>
      <w:r>
        <w:t>RIGHTS</w:t>
      </w:r>
    </w:p>
    <w:p w14:paraId="367B1D82" w14:textId="77777777" w:rsidR="00B55796" w:rsidRDefault="00B55796">
      <w:pPr>
        <w:pStyle w:val="BodyText"/>
        <w:spacing w:before="6"/>
        <w:rPr>
          <w:b/>
        </w:rPr>
      </w:pPr>
    </w:p>
    <w:p w14:paraId="2C27D4B3" w14:textId="77777777" w:rsidR="00B55796" w:rsidRDefault="00151173">
      <w:pPr>
        <w:pStyle w:val="BodyText"/>
        <w:spacing w:line="237" w:lineRule="auto"/>
        <w:ind w:left="100"/>
      </w:pPr>
      <w:r>
        <w:t>Under certain circumstances, you have rights under data protection laws in relation to your personal data. You have the right to:</w:t>
      </w:r>
    </w:p>
    <w:p w14:paraId="0F17B404" w14:textId="77777777" w:rsidR="00B55796" w:rsidRDefault="00B55796">
      <w:pPr>
        <w:pStyle w:val="BodyText"/>
        <w:spacing w:before="11"/>
        <w:rPr>
          <w:sz w:val="19"/>
        </w:rPr>
      </w:pPr>
    </w:p>
    <w:p w14:paraId="1B61C0E4" w14:textId="77777777" w:rsidR="00B55796" w:rsidRDefault="00151173">
      <w:pPr>
        <w:pStyle w:val="ListParagraph"/>
        <w:numPr>
          <w:ilvl w:val="0"/>
          <w:numId w:val="3"/>
        </w:numPr>
        <w:tabs>
          <w:tab w:val="left" w:pos="461"/>
        </w:tabs>
        <w:ind w:right="118"/>
        <w:jc w:val="both"/>
        <w:rPr>
          <w:sz w:val="20"/>
        </w:rPr>
      </w:pPr>
      <w:r>
        <w:rPr>
          <w:b/>
          <w:sz w:val="20"/>
        </w:rPr>
        <w:t xml:space="preserve">Request access </w:t>
      </w:r>
      <w:r>
        <w:rPr>
          <w:sz w:val="20"/>
        </w:rPr>
        <w:t>to your personal data (commonly known as a “data subject access request”). This enables you to receive a copy of the personal data we hold about you and to check that we are lawfully processing it.</w:t>
      </w:r>
    </w:p>
    <w:p w14:paraId="1031B097" w14:textId="77777777" w:rsidR="00B55796" w:rsidRDefault="00B55796">
      <w:pPr>
        <w:pStyle w:val="BodyText"/>
        <w:spacing w:before="1"/>
      </w:pPr>
    </w:p>
    <w:p w14:paraId="5D504873" w14:textId="77777777" w:rsidR="00B55796" w:rsidRDefault="00151173">
      <w:pPr>
        <w:pStyle w:val="ListParagraph"/>
        <w:numPr>
          <w:ilvl w:val="0"/>
          <w:numId w:val="3"/>
        </w:numPr>
        <w:tabs>
          <w:tab w:val="left" w:pos="460"/>
          <w:tab w:val="left" w:pos="461"/>
        </w:tabs>
        <w:rPr>
          <w:sz w:val="20"/>
        </w:rPr>
      </w:pPr>
      <w:r>
        <w:rPr>
          <w:b/>
          <w:sz w:val="20"/>
        </w:rPr>
        <w:t xml:space="preserve">Request correction </w:t>
      </w:r>
      <w:r>
        <w:rPr>
          <w:sz w:val="20"/>
        </w:rPr>
        <w:t>of the personal data that we hold about</w:t>
      </w:r>
      <w:r>
        <w:rPr>
          <w:spacing w:val="-9"/>
          <w:sz w:val="20"/>
        </w:rPr>
        <w:t xml:space="preserve"> </w:t>
      </w:r>
      <w:r>
        <w:rPr>
          <w:sz w:val="20"/>
        </w:rPr>
        <w:t>you.</w:t>
      </w:r>
    </w:p>
    <w:p w14:paraId="6BF85B6F" w14:textId="77777777" w:rsidR="00B55796" w:rsidRDefault="00B55796">
      <w:pPr>
        <w:pStyle w:val="BodyText"/>
        <w:spacing w:before="9"/>
        <w:rPr>
          <w:sz w:val="19"/>
        </w:rPr>
      </w:pPr>
    </w:p>
    <w:p w14:paraId="31D8B49A" w14:textId="77777777" w:rsidR="00B55796" w:rsidRDefault="00151173">
      <w:pPr>
        <w:pStyle w:val="ListParagraph"/>
        <w:numPr>
          <w:ilvl w:val="0"/>
          <w:numId w:val="3"/>
        </w:numPr>
        <w:tabs>
          <w:tab w:val="left" w:pos="460"/>
          <w:tab w:val="left" w:pos="461"/>
        </w:tabs>
        <w:rPr>
          <w:sz w:val="20"/>
        </w:rPr>
      </w:pPr>
      <w:r>
        <w:rPr>
          <w:b/>
          <w:sz w:val="20"/>
        </w:rPr>
        <w:t xml:space="preserve">Request erasure </w:t>
      </w:r>
      <w:r>
        <w:rPr>
          <w:sz w:val="20"/>
        </w:rPr>
        <w:t>of your personal</w:t>
      </w:r>
      <w:r>
        <w:rPr>
          <w:spacing w:val="1"/>
          <w:sz w:val="20"/>
        </w:rPr>
        <w:t xml:space="preserve"> </w:t>
      </w:r>
      <w:r>
        <w:rPr>
          <w:sz w:val="20"/>
        </w:rPr>
        <w:t>data.</w:t>
      </w:r>
    </w:p>
    <w:p w14:paraId="61953469" w14:textId="77777777" w:rsidR="00B55796" w:rsidRDefault="00B55796">
      <w:pPr>
        <w:pStyle w:val="BodyText"/>
        <w:spacing w:before="9"/>
        <w:rPr>
          <w:sz w:val="19"/>
        </w:rPr>
      </w:pPr>
    </w:p>
    <w:p w14:paraId="34089063" w14:textId="77777777" w:rsidR="00B55796" w:rsidRDefault="00151173">
      <w:pPr>
        <w:pStyle w:val="ListParagraph"/>
        <w:numPr>
          <w:ilvl w:val="0"/>
          <w:numId w:val="3"/>
        </w:numPr>
        <w:tabs>
          <w:tab w:val="left" w:pos="460"/>
          <w:tab w:val="left" w:pos="461"/>
        </w:tabs>
        <w:spacing w:before="1"/>
        <w:ind w:right="116"/>
        <w:rPr>
          <w:sz w:val="20"/>
        </w:rPr>
      </w:pPr>
      <w:r>
        <w:rPr>
          <w:b/>
          <w:sz w:val="20"/>
        </w:rPr>
        <w:t>Object</w:t>
      </w:r>
      <w:r>
        <w:rPr>
          <w:b/>
          <w:spacing w:val="-3"/>
          <w:sz w:val="20"/>
        </w:rPr>
        <w:t xml:space="preserve"> </w:t>
      </w:r>
      <w:r>
        <w:rPr>
          <w:b/>
          <w:sz w:val="20"/>
        </w:rPr>
        <w:t>to</w:t>
      </w:r>
      <w:r>
        <w:rPr>
          <w:b/>
          <w:spacing w:val="-4"/>
          <w:sz w:val="20"/>
        </w:rPr>
        <w:t xml:space="preserve"> </w:t>
      </w:r>
      <w:r>
        <w:rPr>
          <w:b/>
          <w:sz w:val="20"/>
        </w:rPr>
        <w:t>processing</w:t>
      </w:r>
      <w:r>
        <w:rPr>
          <w:b/>
          <w:spacing w:val="-3"/>
          <w:sz w:val="20"/>
        </w:rPr>
        <w:t xml:space="preserve"> </w:t>
      </w:r>
      <w:r>
        <w:rPr>
          <w:sz w:val="20"/>
        </w:rPr>
        <w:t>of</w:t>
      </w:r>
      <w:r>
        <w:rPr>
          <w:spacing w:val="-4"/>
          <w:sz w:val="20"/>
        </w:rPr>
        <w:t xml:space="preserve"> </w:t>
      </w:r>
      <w:r>
        <w:rPr>
          <w:sz w:val="20"/>
        </w:rPr>
        <w:t>your</w:t>
      </w:r>
      <w:r>
        <w:rPr>
          <w:spacing w:val="-4"/>
          <w:sz w:val="20"/>
        </w:rPr>
        <w:t xml:space="preserve"> </w:t>
      </w:r>
      <w:r>
        <w:rPr>
          <w:sz w:val="20"/>
        </w:rPr>
        <w:t>personal</w:t>
      </w:r>
      <w:r>
        <w:rPr>
          <w:spacing w:val="3"/>
          <w:sz w:val="20"/>
        </w:rPr>
        <w:t xml:space="preserve"> </w:t>
      </w:r>
      <w:r>
        <w:rPr>
          <w:sz w:val="20"/>
        </w:rPr>
        <w:t>data</w:t>
      </w:r>
      <w:r>
        <w:rPr>
          <w:spacing w:val="-3"/>
          <w:sz w:val="20"/>
        </w:rPr>
        <w:t xml:space="preserve"> </w:t>
      </w:r>
      <w:r>
        <w:rPr>
          <w:sz w:val="20"/>
        </w:rPr>
        <w:t>where</w:t>
      </w:r>
      <w:r>
        <w:rPr>
          <w:spacing w:val="-3"/>
          <w:sz w:val="20"/>
        </w:rPr>
        <w:t xml:space="preserve"> </w:t>
      </w:r>
      <w:r>
        <w:rPr>
          <w:sz w:val="20"/>
        </w:rPr>
        <w:t>we</w:t>
      </w:r>
      <w:r>
        <w:rPr>
          <w:spacing w:val="-2"/>
          <w:sz w:val="20"/>
        </w:rPr>
        <w:t xml:space="preserve"> </w:t>
      </w:r>
      <w:r>
        <w:rPr>
          <w:sz w:val="20"/>
        </w:rPr>
        <w:t>are</w:t>
      </w:r>
      <w:r>
        <w:rPr>
          <w:spacing w:val="-3"/>
          <w:sz w:val="20"/>
        </w:rPr>
        <w:t xml:space="preserve"> </w:t>
      </w:r>
      <w:r>
        <w:rPr>
          <w:sz w:val="20"/>
        </w:rPr>
        <w:t>relying</w:t>
      </w:r>
      <w:r>
        <w:rPr>
          <w:spacing w:val="-3"/>
          <w:sz w:val="20"/>
        </w:rPr>
        <w:t xml:space="preserve"> </w:t>
      </w:r>
      <w:r>
        <w:rPr>
          <w:sz w:val="20"/>
        </w:rPr>
        <w:t>on</w:t>
      </w:r>
      <w:r>
        <w:rPr>
          <w:spacing w:val="-4"/>
          <w:sz w:val="20"/>
        </w:rPr>
        <w:t xml:space="preserve"> </w:t>
      </w:r>
      <w:r>
        <w:rPr>
          <w:sz w:val="20"/>
        </w:rPr>
        <w:t>a</w:t>
      </w:r>
      <w:r>
        <w:rPr>
          <w:spacing w:val="-4"/>
          <w:sz w:val="20"/>
        </w:rPr>
        <w:t xml:space="preserve"> </w:t>
      </w:r>
      <w:r>
        <w:rPr>
          <w:sz w:val="20"/>
        </w:rPr>
        <w:t>legitimate</w:t>
      </w:r>
      <w:r>
        <w:rPr>
          <w:spacing w:val="-12"/>
          <w:sz w:val="20"/>
        </w:rPr>
        <w:t xml:space="preserve"> </w:t>
      </w:r>
      <w:r>
        <w:rPr>
          <w:sz w:val="20"/>
        </w:rPr>
        <w:t>interest</w:t>
      </w:r>
      <w:r>
        <w:rPr>
          <w:spacing w:val="-2"/>
          <w:sz w:val="20"/>
        </w:rPr>
        <w:t xml:space="preserve"> </w:t>
      </w:r>
      <w:r>
        <w:rPr>
          <w:sz w:val="20"/>
        </w:rPr>
        <w:t>(or</w:t>
      </w:r>
      <w:r>
        <w:rPr>
          <w:spacing w:val="-4"/>
          <w:sz w:val="20"/>
        </w:rPr>
        <w:t xml:space="preserve"> </w:t>
      </w:r>
      <w:r>
        <w:rPr>
          <w:sz w:val="20"/>
        </w:rPr>
        <w:t>those of a third</w:t>
      </w:r>
      <w:r>
        <w:rPr>
          <w:spacing w:val="-1"/>
          <w:sz w:val="20"/>
        </w:rPr>
        <w:t xml:space="preserve"> </w:t>
      </w:r>
      <w:r>
        <w:rPr>
          <w:sz w:val="20"/>
        </w:rPr>
        <w:t>party).</w:t>
      </w:r>
    </w:p>
    <w:p w14:paraId="4798038D" w14:textId="77777777" w:rsidR="00B55796" w:rsidRDefault="00B55796">
      <w:pPr>
        <w:pStyle w:val="BodyText"/>
        <w:spacing w:before="11"/>
        <w:rPr>
          <w:sz w:val="19"/>
        </w:rPr>
      </w:pPr>
    </w:p>
    <w:p w14:paraId="2DCD0D0B" w14:textId="77777777" w:rsidR="00B55796" w:rsidRDefault="00151173">
      <w:pPr>
        <w:pStyle w:val="ListParagraph"/>
        <w:numPr>
          <w:ilvl w:val="0"/>
          <w:numId w:val="3"/>
        </w:numPr>
        <w:tabs>
          <w:tab w:val="left" w:pos="460"/>
          <w:tab w:val="left" w:pos="461"/>
        </w:tabs>
        <w:rPr>
          <w:sz w:val="20"/>
        </w:rPr>
      </w:pPr>
      <w:r>
        <w:rPr>
          <w:b/>
          <w:sz w:val="20"/>
        </w:rPr>
        <w:t xml:space="preserve">Request restriction of processing </w:t>
      </w:r>
      <w:r>
        <w:rPr>
          <w:sz w:val="20"/>
        </w:rPr>
        <w:t>of your personal</w:t>
      </w:r>
      <w:r>
        <w:rPr>
          <w:spacing w:val="1"/>
          <w:sz w:val="20"/>
        </w:rPr>
        <w:t xml:space="preserve"> </w:t>
      </w:r>
      <w:r>
        <w:rPr>
          <w:sz w:val="20"/>
        </w:rPr>
        <w:t>data.</w:t>
      </w:r>
    </w:p>
    <w:p w14:paraId="2E7A2A27" w14:textId="77777777" w:rsidR="00B55796" w:rsidRDefault="00B55796">
      <w:pPr>
        <w:pStyle w:val="BodyText"/>
        <w:spacing w:before="9"/>
        <w:rPr>
          <w:sz w:val="19"/>
        </w:rPr>
      </w:pPr>
    </w:p>
    <w:p w14:paraId="1FAFD4C4" w14:textId="77777777" w:rsidR="00B55796" w:rsidRDefault="00151173">
      <w:pPr>
        <w:pStyle w:val="ListParagraph"/>
        <w:numPr>
          <w:ilvl w:val="0"/>
          <w:numId w:val="3"/>
        </w:numPr>
        <w:tabs>
          <w:tab w:val="left" w:pos="460"/>
          <w:tab w:val="left" w:pos="461"/>
        </w:tabs>
        <w:rPr>
          <w:sz w:val="20"/>
        </w:rPr>
      </w:pPr>
      <w:r>
        <w:rPr>
          <w:b/>
          <w:sz w:val="20"/>
        </w:rPr>
        <w:t xml:space="preserve">Request the transfer </w:t>
      </w:r>
      <w:r>
        <w:rPr>
          <w:sz w:val="20"/>
        </w:rPr>
        <w:t xml:space="preserve">of your personal data to </w:t>
      </w:r>
      <w:r>
        <w:rPr>
          <w:spacing w:val="-2"/>
          <w:sz w:val="20"/>
        </w:rPr>
        <w:t xml:space="preserve">you </w:t>
      </w:r>
      <w:r>
        <w:rPr>
          <w:sz w:val="20"/>
        </w:rPr>
        <w:t>or to a third</w:t>
      </w:r>
      <w:r>
        <w:rPr>
          <w:spacing w:val="-4"/>
          <w:sz w:val="20"/>
        </w:rPr>
        <w:t xml:space="preserve"> </w:t>
      </w:r>
      <w:r>
        <w:rPr>
          <w:sz w:val="20"/>
        </w:rPr>
        <w:t>party.</w:t>
      </w:r>
    </w:p>
    <w:p w14:paraId="37821854" w14:textId="77777777" w:rsidR="00B55796" w:rsidRDefault="00B55796">
      <w:pPr>
        <w:pStyle w:val="BodyText"/>
        <w:spacing w:before="2"/>
      </w:pPr>
    </w:p>
    <w:p w14:paraId="14EC200A" w14:textId="77777777" w:rsidR="00B55796" w:rsidRDefault="00151173">
      <w:pPr>
        <w:pStyle w:val="ListParagraph"/>
        <w:numPr>
          <w:ilvl w:val="0"/>
          <w:numId w:val="3"/>
        </w:numPr>
        <w:tabs>
          <w:tab w:val="left" w:pos="460"/>
          <w:tab w:val="left" w:pos="461"/>
        </w:tabs>
        <w:rPr>
          <w:sz w:val="20"/>
        </w:rPr>
      </w:pPr>
      <w:r>
        <w:rPr>
          <w:b/>
          <w:sz w:val="20"/>
        </w:rPr>
        <w:t xml:space="preserve">Withdraw consent at any time </w:t>
      </w:r>
      <w:r>
        <w:rPr>
          <w:sz w:val="20"/>
        </w:rPr>
        <w:t>where we are relying on consent to process your personal</w:t>
      </w:r>
      <w:r>
        <w:rPr>
          <w:spacing w:val="-20"/>
          <w:sz w:val="20"/>
        </w:rPr>
        <w:t xml:space="preserve"> </w:t>
      </w:r>
      <w:r>
        <w:rPr>
          <w:sz w:val="20"/>
        </w:rPr>
        <w:t>data.</w:t>
      </w:r>
    </w:p>
    <w:p w14:paraId="4195EB16" w14:textId="77777777" w:rsidR="00B55796" w:rsidRDefault="00151173">
      <w:pPr>
        <w:pStyle w:val="BodyText"/>
        <w:tabs>
          <w:tab w:val="left" w:pos="505"/>
          <w:tab w:val="left" w:pos="1129"/>
          <w:tab w:val="left" w:pos="1838"/>
          <w:tab w:val="left" w:pos="2293"/>
          <w:tab w:val="left" w:pos="3382"/>
          <w:tab w:val="left" w:pos="4002"/>
          <w:tab w:val="left" w:pos="4447"/>
          <w:tab w:val="left" w:pos="5026"/>
          <w:tab w:val="left" w:pos="5856"/>
          <w:tab w:val="left" w:pos="6415"/>
          <w:tab w:val="left" w:pos="6995"/>
          <w:tab w:val="left" w:pos="7929"/>
          <w:tab w:val="left" w:pos="8834"/>
          <w:tab w:val="left" w:pos="9823"/>
          <w:tab w:val="left" w:pos="10307"/>
        </w:tabs>
        <w:spacing w:before="195" w:line="242" w:lineRule="auto"/>
        <w:ind w:left="100" w:right="128"/>
      </w:pPr>
      <w:r>
        <w:rPr>
          <w:spacing w:val="-3"/>
        </w:rPr>
        <w:t>If</w:t>
      </w:r>
      <w:r>
        <w:rPr>
          <w:spacing w:val="-3"/>
        </w:rPr>
        <w:tab/>
      </w:r>
      <w:r>
        <w:t>you</w:t>
      </w:r>
      <w:r>
        <w:tab/>
        <w:t>wish</w:t>
      </w:r>
      <w:r>
        <w:tab/>
        <w:t>to</w:t>
      </w:r>
      <w:r>
        <w:tab/>
        <w:t>exercise</w:t>
      </w:r>
      <w:r>
        <w:tab/>
        <w:t>any</w:t>
      </w:r>
      <w:r>
        <w:tab/>
        <w:t>of</w:t>
      </w:r>
      <w:r>
        <w:tab/>
        <w:t>the</w:t>
      </w:r>
      <w:r>
        <w:tab/>
        <w:t>rights</w:t>
      </w:r>
      <w:r>
        <w:tab/>
        <w:t>set</w:t>
      </w:r>
      <w:r>
        <w:tab/>
        <w:t>out</w:t>
      </w:r>
      <w:r>
        <w:tab/>
        <w:t>above,</w:t>
      </w:r>
      <w:r>
        <w:tab/>
        <w:t>please</w:t>
      </w:r>
      <w:r>
        <w:tab/>
        <w:t>contact</w:t>
      </w:r>
      <w:r>
        <w:tab/>
        <w:t>us</w:t>
      </w:r>
      <w:r>
        <w:tab/>
      </w:r>
      <w:r>
        <w:rPr>
          <w:spacing w:val="-13"/>
        </w:rPr>
        <w:t xml:space="preserve">on </w:t>
      </w:r>
      <w:hyperlink r:id="rId17">
        <w:r>
          <w:rPr>
            <w:color w:val="0462C1"/>
            <w:u w:val="single" w:color="0462C1"/>
          </w:rPr>
          <w:t>DataProtection@uksport.gov.uk</w:t>
        </w:r>
      </w:hyperlink>
    </w:p>
    <w:p w14:paraId="2F688176" w14:textId="77777777" w:rsidR="00B55796" w:rsidRDefault="00B55796">
      <w:pPr>
        <w:pStyle w:val="BodyText"/>
        <w:spacing w:before="8"/>
        <w:rPr>
          <w:sz w:val="19"/>
        </w:rPr>
      </w:pPr>
    </w:p>
    <w:p w14:paraId="573B56DF" w14:textId="77777777" w:rsidR="00B55796" w:rsidRDefault="00151173">
      <w:pPr>
        <w:pStyle w:val="Heading1"/>
        <w:numPr>
          <w:ilvl w:val="0"/>
          <w:numId w:val="38"/>
        </w:numPr>
        <w:tabs>
          <w:tab w:val="left" w:pos="521"/>
        </w:tabs>
        <w:spacing w:before="1"/>
        <w:ind w:left="520" w:hanging="420"/>
      </w:pPr>
      <w:r>
        <w:t>NO FEE USUALLY</w:t>
      </w:r>
      <w:r>
        <w:rPr>
          <w:spacing w:val="-2"/>
        </w:rPr>
        <w:t xml:space="preserve"> </w:t>
      </w:r>
      <w:r>
        <w:t>REQUIRED</w:t>
      </w:r>
    </w:p>
    <w:p w14:paraId="1A807C09" w14:textId="77777777" w:rsidR="00B55796" w:rsidRDefault="00B55796">
      <w:pPr>
        <w:pStyle w:val="BodyText"/>
        <w:spacing w:before="10"/>
        <w:rPr>
          <w:b/>
          <w:sz w:val="19"/>
        </w:rPr>
      </w:pPr>
    </w:p>
    <w:p w14:paraId="4E2322A3" w14:textId="3170DBEE" w:rsidR="00B55796" w:rsidRDefault="006817D5">
      <w:pPr>
        <w:pStyle w:val="BodyText"/>
        <w:spacing w:before="1"/>
        <w:ind w:left="100"/>
      </w:pPr>
      <w:r>
        <w:t>W</w:t>
      </w:r>
      <w:r w:rsidR="00151173">
        <w:t>e will not charge a fee to access your personal data (or to exercise any of the other rights).</w:t>
      </w:r>
    </w:p>
    <w:p w14:paraId="15F912CA" w14:textId="77777777" w:rsidR="00B55796" w:rsidRDefault="00B55796"/>
    <w:p w14:paraId="26779768" w14:textId="77777777" w:rsidR="00B55796" w:rsidRDefault="00151173">
      <w:pPr>
        <w:pStyle w:val="BodyText"/>
        <w:spacing w:before="89" w:line="480" w:lineRule="auto"/>
        <w:ind w:left="100" w:right="161"/>
      </w:pPr>
      <w:r>
        <w:t>However, we may charge a reasonable fee if your request is clearly unfounded, repetitive or excessive. Alternatively, we could refuse to comply with your request in these circumstances.</w:t>
      </w:r>
    </w:p>
    <w:p w14:paraId="54F84A18" w14:textId="77777777" w:rsidR="00B55796" w:rsidRDefault="00151173">
      <w:pPr>
        <w:pStyle w:val="Heading1"/>
        <w:numPr>
          <w:ilvl w:val="0"/>
          <w:numId w:val="38"/>
        </w:numPr>
        <w:tabs>
          <w:tab w:val="left" w:pos="521"/>
        </w:tabs>
        <w:spacing w:before="3"/>
        <w:ind w:left="520" w:hanging="420"/>
      </w:pPr>
      <w:r>
        <w:t>WHAT WE MAY NEED FROM</w:t>
      </w:r>
      <w:r>
        <w:rPr>
          <w:spacing w:val="-3"/>
        </w:rPr>
        <w:t xml:space="preserve"> </w:t>
      </w:r>
      <w:r>
        <w:t>YOU</w:t>
      </w:r>
    </w:p>
    <w:p w14:paraId="543F6857" w14:textId="77777777" w:rsidR="00B55796" w:rsidRDefault="00B55796">
      <w:pPr>
        <w:pStyle w:val="BodyText"/>
        <w:spacing w:before="11"/>
        <w:rPr>
          <w:b/>
          <w:sz w:val="19"/>
        </w:rPr>
      </w:pPr>
    </w:p>
    <w:p w14:paraId="1F92A17B" w14:textId="77777777" w:rsidR="00B55796" w:rsidRDefault="00151173">
      <w:pPr>
        <w:pStyle w:val="BodyText"/>
        <w:ind w:left="100"/>
      </w:pPr>
      <w:r>
        <w:t>We may need to ask for extra information from you to:</w:t>
      </w:r>
    </w:p>
    <w:p w14:paraId="5749B749" w14:textId="77777777" w:rsidR="00B55796" w:rsidRDefault="00B55796">
      <w:pPr>
        <w:pStyle w:val="BodyText"/>
        <w:spacing w:before="1"/>
      </w:pPr>
    </w:p>
    <w:p w14:paraId="42094FEC" w14:textId="77777777" w:rsidR="00B55796" w:rsidRDefault="00151173">
      <w:pPr>
        <w:pStyle w:val="ListParagraph"/>
        <w:numPr>
          <w:ilvl w:val="0"/>
          <w:numId w:val="2"/>
        </w:numPr>
        <w:tabs>
          <w:tab w:val="left" w:pos="821"/>
        </w:tabs>
        <w:spacing w:line="237" w:lineRule="auto"/>
        <w:ind w:right="111"/>
        <w:jc w:val="both"/>
        <w:rPr>
          <w:sz w:val="20"/>
        </w:rPr>
      </w:pPr>
      <w:r>
        <w:rPr>
          <w:sz w:val="20"/>
        </w:rPr>
        <w:t>help us confirm your identity and ensure your right to access your personal data (or to exercise any</w:t>
      </w:r>
      <w:r>
        <w:rPr>
          <w:spacing w:val="-6"/>
          <w:sz w:val="20"/>
        </w:rPr>
        <w:t xml:space="preserve"> </w:t>
      </w:r>
      <w:r>
        <w:rPr>
          <w:sz w:val="20"/>
        </w:rPr>
        <w:t>of</w:t>
      </w:r>
      <w:r>
        <w:rPr>
          <w:spacing w:val="-8"/>
          <w:sz w:val="20"/>
        </w:rPr>
        <w:t xml:space="preserve"> </w:t>
      </w:r>
      <w:r>
        <w:rPr>
          <w:sz w:val="20"/>
        </w:rPr>
        <w:t>your</w:t>
      </w:r>
      <w:r>
        <w:rPr>
          <w:spacing w:val="-7"/>
          <w:sz w:val="20"/>
        </w:rPr>
        <w:t xml:space="preserve"> </w:t>
      </w:r>
      <w:r>
        <w:rPr>
          <w:sz w:val="20"/>
        </w:rPr>
        <w:t>other</w:t>
      </w:r>
      <w:r>
        <w:rPr>
          <w:spacing w:val="-8"/>
          <w:sz w:val="20"/>
        </w:rPr>
        <w:t xml:space="preserve"> </w:t>
      </w:r>
      <w:r>
        <w:rPr>
          <w:sz w:val="20"/>
        </w:rPr>
        <w:t>rights).</w:t>
      </w:r>
      <w:r>
        <w:rPr>
          <w:spacing w:val="-11"/>
          <w:sz w:val="20"/>
        </w:rPr>
        <w:t xml:space="preserve"> </w:t>
      </w:r>
      <w:r>
        <w:rPr>
          <w:sz w:val="20"/>
        </w:rPr>
        <w:t>This</w:t>
      </w:r>
      <w:r>
        <w:rPr>
          <w:spacing w:val="-11"/>
          <w:sz w:val="20"/>
        </w:rPr>
        <w:t xml:space="preserve"> </w:t>
      </w:r>
      <w:r>
        <w:rPr>
          <w:sz w:val="20"/>
        </w:rPr>
        <w:t>is</w:t>
      </w:r>
      <w:r>
        <w:rPr>
          <w:spacing w:val="-7"/>
          <w:sz w:val="20"/>
        </w:rPr>
        <w:t xml:space="preserve"> </w:t>
      </w:r>
      <w:r>
        <w:rPr>
          <w:sz w:val="20"/>
        </w:rPr>
        <w:t>a</w:t>
      </w:r>
      <w:r>
        <w:rPr>
          <w:spacing w:val="-12"/>
          <w:sz w:val="20"/>
        </w:rPr>
        <w:t xml:space="preserve"> </w:t>
      </w:r>
      <w:r>
        <w:rPr>
          <w:sz w:val="20"/>
        </w:rPr>
        <w:t>security</w:t>
      </w:r>
      <w:r>
        <w:rPr>
          <w:spacing w:val="-6"/>
          <w:sz w:val="20"/>
        </w:rPr>
        <w:t xml:space="preserve"> </w:t>
      </w:r>
      <w:r>
        <w:rPr>
          <w:sz w:val="20"/>
        </w:rPr>
        <w:t>measure</w:t>
      </w:r>
      <w:r>
        <w:rPr>
          <w:spacing w:val="-7"/>
          <w:sz w:val="20"/>
        </w:rPr>
        <w:t xml:space="preserve"> </w:t>
      </w:r>
      <w:r>
        <w:rPr>
          <w:sz w:val="20"/>
        </w:rPr>
        <w:t>to</w:t>
      </w:r>
      <w:r>
        <w:rPr>
          <w:spacing w:val="-8"/>
          <w:sz w:val="20"/>
        </w:rPr>
        <w:t xml:space="preserve"> </w:t>
      </w:r>
      <w:r>
        <w:rPr>
          <w:sz w:val="20"/>
        </w:rPr>
        <w:t>ensure</w:t>
      </w:r>
      <w:r>
        <w:rPr>
          <w:spacing w:val="-7"/>
          <w:sz w:val="20"/>
        </w:rPr>
        <w:t xml:space="preserve"> </w:t>
      </w:r>
      <w:r>
        <w:rPr>
          <w:sz w:val="20"/>
        </w:rPr>
        <w:t>your</w:t>
      </w:r>
      <w:r>
        <w:rPr>
          <w:spacing w:val="-8"/>
          <w:sz w:val="20"/>
        </w:rPr>
        <w:t xml:space="preserve"> </w:t>
      </w:r>
      <w:r>
        <w:rPr>
          <w:sz w:val="20"/>
        </w:rPr>
        <w:t>personal</w:t>
      </w:r>
      <w:r>
        <w:rPr>
          <w:spacing w:val="-3"/>
          <w:sz w:val="20"/>
        </w:rPr>
        <w:t xml:space="preserve"> </w:t>
      </w:r>
      <w:r>
        <w:rPr>
          <w:sz w:val="20"/>
        </w:rPr>
        <w:t>data</w:t>
      </w:r>
      <w:r>
        <w:rPr>
          <w:spacing w:val="-12"/>
          <w:sz w:val="20"/>
        </w:rPr>
        <w:t xml:space="preserve"> </w:t>
      </w:r>
      <w:r>
        <w:rPr>
          <w:sz w:val="20"/>
        </w:rPr>
        <w:t>is</w:t>
      </w:r>
      <w:r>
        <w:rPr>
          <w:spacing w:val="-7"/>
          <w:sz w:val="20"/>
        </w:rPr>
        <w:t xml:space="preserve"> </w:t>
      </w:r>
      <w:r>
        <w:rPr>
          <w:sz w:val="20"/>
        </w:rPr>
        <w:t>not</w:t>
      </w:r>
      <w:r>
        <w:rPr>
          <w:spacing w:val="-6"/>
          <w:sz w:val="20"/>
        </w:rPr>
        <w:t xml:space="preserve"> </w:t>
      </w:r>
      <w:r>
        <w:rPr>
          <w:sz w:val="20"/>
        </w:rPr>
        <w:t>disclosed to any person who has no right to receive it;</w:t>
      </w:r>
      <w:r>
        <w:rPr>
          <w:spacing w:val="-15"/>
          <w:sz w:val="20"/>
        </w:rPr>
        <w:t xml:space="preserve"> </w:t>
      </w:r>
      <w:r>
        <w:rPr>
          <w:sz w:val="20"/>
        </w:rPr>
        <w:t>and</w:t>
      </w:r>
    </w:p>
    <w:p w14:paraId="7A4BF9DB" w14:textId="77777777" w:rsidR="00B55796" w:rsidRDefault="00B55796">
      <w:pPr>
        <w:pStyle w:val="BodyText"/>
        <w:spacing w:before="7"/>
      </w:pPr>
    </w:p>
    <w:p w14:paraId="4FBD40B1" w14:textId="77777777" w:rsidR="00B55796" w:rsidRDefault="00151173">
      <w:pPr>
        <w:pStyle w:val="ListParagraph"/>
        <w:numPr>
          <w:ilvl w:val="0"/>
          <w:numId w:val="2"/>
        </w:numPr>
        <w:tabs>
          <w:tab w:val="left" w:pos="820"/>
          <w:tab w:val="left" w:pos="821"/>
        </w:tabs>
        <w:rPr>
          <w:sz w:val="20"/>
        </w:rPr>
      </w:pPr>
      <w:r>
        <w:rPr>
          <w:sz w:val="20"/>
        </w:rPr>
        <w:t>help speed up our</w:t>
      </w:r>
      <w:r>
        <w:rPr>
          <w:spacing w:val="-2"/>
          <w:sz w:val="20"/>
        </w:rPr>
        <w:t xml:space="preserve"> </w:t>
      </w:r>
      <w:r>
        <w:rPr>
          <w:sz w:val="20"/>
        </w:rPr>
        <w:t>response.</w:t>
      </w:r>
    </w:p>
    <w:p w14:paraId="2A67A323" w14:textId="77777777" w:rsidR="00B55796" w:rsidRDefault="00B55796">
      <w:pPr>
        <w:pStyle w:val="BodyText"/>
        <w:spacing w:before="9"/>
        <w:rPr>
          <w:sz w:val="19"/>
        </w:rPr>
      </w:pPr>
    </w:p>
    <w:p w14:paraId="64EA5193" w14:textId="77777777" w:rsidR="00B55796" w:rsidRDefault="00151173">
      <w:pPr>
        <w:pStyle w:val="Heading1"/>
        <w:numPr>
          <w:ilvl w:val="0"/>
          <w:numId w:val="38"/>
        </w:numPr>
        <w:tabs>
          <w:tab w:val="left" w:pos="521"/>
        </w:tabs>
        <w:ind w:left="520" w:hanging="420"/>
      </w:pPr>
      <w:r>
        <w:t>TIME LIMIT TO RESPOND</w:t>
      </w:r>
    </w:p>
    <w:p w14:paraId="0C4868C5" w14:textId="77777777" w:rsidR="00B55796" w:rsidRDefault="00B55796">
      <w:pPr>
        <w:pStyle w:val="BodyText"/>
        <w:spacing w:before="11"/>
        <w:rPr>
          <w:b/>
          <w:sz w:val="19"/>
        </w:rPr>
      </w:pPr>
    </w:p>
    <w:p w14:paraId="50E8046A" w14:textId="426E1EDA" w:rsidR="00B55796" w:rsidRDefault="00151173">
      <w:pPr>
        <w:pStyle w:val="BodyText"/>
        <w:ind w:left="100"/>
      </w:pPr>
      <w:r>
        <w:t xml:space="preserve">We try to respond to all requests within one month. It may take us longer if your request is complex or you have made </w:t>
      </w:r>
      <w:r w:rsidR="001C49E0">
        <w:t>several</w:t>
      </w:r>
      <w:r>
        <w:t xml:space="preserve"> requests. In this case, we will notify you and keep you updated.</w:t>
      </w:r>
    </w:p>
    <w:p w14:paraId="6FFE2ED8" w14:textId="77777777" w:rsidR="00B55796" w:rsidRDefault="00B55796">
      <w:pPr>
        <w:pStyle w:val="BodyText"/>
        <w:spacing w:before="1"/>
      </w:pPr>
    </w:p>
    <w:p w14:paraId="05581A98" w14:textId="3FD0186E" w:rsidR="00B55796" w:rsidRDefault="00151173">
      <w:pPr>
        <w:pStyle w:val="Heading1"/>
        <w:numPr>
          <w:ilvl w:val="0"/>
          <w:numId w:val="38"/>
        </w:numPr>
        <w:tabs>
          <w:tab w:val="left" w:pos="521"/>
        </w:tabs>
        <w:ind w:left="520" w:hanging="420"/>
      </w:pPr>
      <w:r>
        <w:t>CHANGES TO THE PRIVACY</w:t>
      </w:r>
      <w:r>
        <w:rPr>
          <w:spacing w:val="-4"/>
        </w:rPr>
        <w:t xml:space="preserve"> </w:t>
      </w:r>
      <w:r w:rsidR="00663F3C">
        <w:t>NOTICE</w:t>
      </w:r>
    </w:p>
    <w:p w14:paraId="2000F217" w14:textId="77777777" w:rsidR="00B55796" w:rsidRDefault="00B55796">
      <w:pPr>
        <w:pStyle w:val="BodyText"/>
        <w:spacing w:before="11"/>
        <w:rPr>
          <w:b/>
          <w:sz w:val="19"/>
        </w:rPr>
      </w:pPr>
    </w:p>
    <w:p w14:paraId="0F0ACF88" w14:textId="2654D91B" w:rsidR="004A6242" w:rsidRDefault="00151173" w:rsidP="00E14D88">
      <w:pPr>
        <w:pStyle w:val="BodyText"/>
        <w:ind w:left="100"/>
      </w:pPr>
      <w:bookmarkStart w:id="0" w:name="We_keep_our_privacy_policy_under_review."/>
      <w:bookmarkEnd w:id="0"/>
      <w:r>
        <w:t xml:space="preserve">We keep our privacy </w:t>
      </w:r>
      <w:r w:rsidR="00663F3C">
        <w:t xml:space="preserve">notice </w:t>
      </w:r>
      <w:r>
        <w:t xml:space="preserve">under review. </w:t>
      </w:r>
      <w:r w:rsidR="004A6242">
        <w:t>S</w:t>
      </w:r>
      <w:r>
        <w:t xml:space="preserve">o that you’re always aware of what information we collect, how we use it, how long we will keep it </w:t>
      </w:r>
      <w:r w:rsidR="00E14D88">
        <w:t xml:space="preserve">for </w:t>
      </w:r>
      <w:r>
        <w:t>and under what circumstances we disclose it</w:t>
      </w:r>
      <w:r w:rsidR="004A6242">
        <w:t xml:space="preserve">, </w:t>
      </w:r>
      <w:r w:rsidR="004A6242">
        <w:rPr>
          <w:color w:val="20242C"/>
        </w:rPr>
        <w:t>the most up to date version of this Privacy Notice is always accessible on</w:t>
      </w:r>
      <w:r w:rsidR="00E14D88">
        <w:rPr>
          <w:color w:val="20242C"/>
        </w:rPr>
        <w:t xml:space="preserve"> the </w:t>
      </w:r>
      <w:r w:rsidR="006B50D1">
        <w:rPr>
          <w:color w:val="20242C"/>
        </w:rPr>
        <w:t>UK Sport Policies Page and our website.</w:t>
      </w:r>
    </w:p>
    <w:p w14:paraId="3E075B83" w14:textId="441C02DF" w:rsidR="004A6242" w:rsidRDefault="004A6242" w:rsidP="004A6242">
      <w:pPr>
        <w:pStyle w:val="BodyText"/>
        <w:spacing w:before="2" w:line="480" w:lineRule="auto"/>
        <w:ind w:left="100" w:right="58"/>
      </w:pPr>
    </w:p>
    <w:p w14:paraId="7A8AD0BF" w14:textId="36378EC0" w:rsidR="00560342" w:rsidRDefault="00560342" w:rsidP="004A6242">
      <w:pPr>
        <w:pStyle w:val="BodyText"/>
        <w:spacing w:before="2" w:line="480" w:lineRule="auto"/>
        <w:ind w:left="100" w:right="58"/>
      </w:pPr>
    </w:p>
    <w:p w14:paraId="32BA46F9" w14:textId="77777777" w:rsidR="00B55796" w:rsidRDefault="00B55796" w:rsidP="004A6242">
      <w:pPr>
        <w:pStyle w:val="BodyText"/>
        <w:spacing w:before="2" w:line="480" w:lineRule="auto"/>
        <w:ind w:left="100" w:right="58"/>
      </w:pPr>
    </w:p>
    <w:p w14:paraId="6953DF66" w14:textId="77777777" w:rsidR="00CA3A1E" w:rsidRPr="004A6242" w:rsidRDefault="00CA3A1E" w:rsidP="004A6242">
      <w:pPr>
        <w:pStyle w:val="BodyText"/>
        <w:spacing w:before="2" w:line="480" w:lineRule="auto"/>
        <w:ind w:left="100" w:right="58"/>
      </w:pPr>
    </w:p>
    <w:sectPr w:rsidR="00CA3A1E" w:rsidRPr="004A6242">
      <w:footerReference w:type="default" r:id="rId18"/>
      <w:pgSz w:w="11910" w:h="16840"/>
      <w:pgMar w:top="1400" w:right="600" w:bottom="2580" w:left="620" w:header="0" w:footer="23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BDD29" w14:textId="77777777" w:rsidR="00D90D22" w:rsidRDefault="00D90D22">
      <w:r>
        <w:separator/>
      </w:r>
    </w:p>
  </w:endnote>
  <w:endnote w:type="continuationSeparator" w:id="0">
    <w:p w14:paraId="42E9836D" w14:textId="77777777" w:rsidR="00D90D22" w:rsidRDefault="00D9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C1D30" w14:textId="4DEF6ADD" w:rsidR="00B55796" w:rsidRDefault="005A28EB">
    <w:pPr>
      <w:pStyle w:val="BodyText"/>
      <w:spacing w:line="14" w:lineRule="auto"/>
    </w:pPr>
    <w:r>
      <w:rPr>
        <w:noProof/>
      </w:rPr>
      <mc:AlternateContent>
        <mc:Choice Requires="wps">
          <w:drawing>
            <wp:anchor distT="0" distB="0" distL="114300" distR="114300" simplePos="0" relativeHeight="251658240" behindDoc="1" locked="0" layoutInCell="1" allowOverlap="1" wp14:anchorId="29416313" wp14:editId="74E3860A">
              <wp:simplePos x="0" y="0"/>
              <wp:positionH relativeFrom="page">
                <wp:posOffset>7009765</wp:posOffset>
              </wp:positionH>
              <wp:positionV relativeFrom="page">
                <wp:posOffset>9039225</wp:posOffset>
              </wp:positionV>
              <wp:extent cx="121920" cy="196215"/>
              <wp:effectExtent l="0" t="0" r="254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29F07" w14:textId="77777777" w:rsidR="00B55796" w:rsidRDefault="00151173">
                          <w:pPr>
                            <w:spacing w:before="20"/>
                            <w:ind w:left="40"/>
                            <w:rPr>
                              <w:rFonts w:ascii="Calibri"/>
                            </w:rPr>
                          </w:pPr>
                          <w:r>
                            <w:fldChar w:fldCharType="begin"/>
                          </w:r>
                          <w:r>
                            <w:rPr>
                              <w:rFonts w:ascii="Calibri"/>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16313" id="_x0000_t202" coordsize="21600,21600" o:spt="202" path="m,l,21600r21600,l21600,xe">
              <v:stroke joinstyle="miter"/>
              <v:path gradientshapeok="t" o:connecttype="rect"/>
            </v:shapetype>
            <v:shape id="Text Box 1" o:spid="_x0000_s1026" type="#_x0000_t202" style="position:absolute;margin-left:551.95pt;margin-top:711.75pt;width:9.6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" filled="f" stroked="f">
              <v:textbox inset="0,0,0,0">
                <w:txbxContent>
                  <w:p w14:paraId="4C829F07" w14:textId="77777777" w:rsidR="00B55796" w:rsidRDefault="00151173">
                    <w:pPr>
                      <w:spacing w:before="20"/>
                      <w:ind w:left="40"/>
                      <w:rPr>
                        <w:rFonts w:ascii="Calibri"/>
                      </w:rPr>
                    </w:pPr>
                    <w:r>
                      <w:fldChar w:fldCharType="begin"/>
                    </w:r>
                    <w:r>
                      <w:rPr>
                        <w:rFonts w:ascii="Calibri"/>
                      </w:rPr>
                      <w:instrText xml:space="preserve"> PAGE </w:instrText>
                    </w:r>
                    <w:r>
                      <w:fldChar w:fldCharType="separate"/>
                    </w:r>
                    <w:r>
                      <w:t>4</w:t>
                    </w:r>
                    <w:r>
                      <w:fldChar w:fldCharType="end"/>
                    </w:r>
                  </w:p>
                </w:txbxContent>
              </v:textbox>
              <w10:wrap anchorx="page" anchory="page"/>
            </v:shape>
          </w:pict>
        </mc:Fallback>
      </mc:AlternateContent>
    </w:r>
  </w:p>
  <w:p w14:paraId="4B2C2B12" w14:textId="00708F11" w:rsidR="00AE16B8" w:rsidRDefault="00AE16B8" w:rsidP="00AE16B8">
    <w:pPr>
      <w:pStyle w:val="BodyText"/>
      <w:spacing w:line="14" w:lineRule="auto"/>
    </w:pPr>
    <w:fldSimple w:instr=" DOCPROPERTY iManageFooter \* MERGEFORMAT ">
      <w:r w:rsidR="00663F3C" w:rsidRPr="00B954CF">
        <w:rPr>
          <w:rFonts w:ascii="Arial" w:hAnsi="Arial" w:cs="Arial"/>
          <w:sz w:val="16"/>
        </w:rPr>
        <w:t>78981139.3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DBAF5" w14:textId="77777777" w:rsidR="00D90D22" w:rsidRDefault="00D90D22">
      <w:r>
        <w:separator/>
      </w:r>
    </w:p>
  </w:footnote>
  <w:footnote w:type="continuationSeparator" w:id="0">
    <w:p w14:paraId="67D32054" w14:textId="77777777" w:rsidR="00D90D22" w:rsidRDefault="00D90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F10C1"/>
    <w:multiLevelType w:val="hybridMultilevel"/>
    <w:tmpl w:val="D5223868"/>
    <w:lvl w:ilvl="0" w:tplc="5E70490E">
      <w:start w:val="1"/>
      <w:numFmt w:val="lowerLetter"/>
      <w:lvlText w:val="(%1)"/>
      <w:lvlJc w:val="left"/>
      <w:pPr>
        <w:ind w:left="420" w:hanging="360"/>
      </w:pPr>
      <w:rPr>
        <w:rFonts w:ascii="Verdana" w:eastAsia="Verdana" w:hAnsi="Verdana" w:cs="Verdana" w:hint="default"/>
        <w:spacing w:val="-1"/>
        <w:w w:val="100"/>
        <w:sz w:val="20"/>
        <w:szCs w:val="20"/>
        <w:lang w:val="en-US" w:eastAsia="en-US" w:bidi="en-US"/>
      </w:rPr>
    </w:lvl>
    <w:lvl w:ilvl="1" w:tplc="F7A2A110">
      <w:numFmt w:val="bullet"/>
      <w:lvlText w:val="•"/>
      <w:lvlJc w:val="left"/>
      <w:pPr>
        <w:ind w:left="931" w:hanging="360"/>
      </w:pPr>
      <w:rPr>
        <w:rFonts w:hint="default"/>
        <w:lang w:val="en-US" w:eastAsia="en-US" w:bidi="en-US"/>
      </w:rPr>
    </w:lvl>
    <w:lvl w:ilvl="2" w:tplc="71B8F864">
      <w:numFmt w:val="bullet"/>
      <w:lvlText w:val="•"/>
      <w:lvlJc w:val="left"/>
      <w:pPr>
        <w:ind w:left="1443" w:hanging="360"/>
      </w:pPr>
      <w:rPr>
        <w:rFonts w:hint="default"/>
        <w:lang w:val="en-US" w:eastAsia="en-US" w:bidi="en-US"/>
      </w:rPr>
    </w:lvl>
    <w:lvl w:ilvl="3" w:tplc="DFF439D0">
      <w:numFmt w:val="bullet"/>
      <w:lvlText w:val="•"/>
      <w:lvlJc w:val="left"/>
      <w:pPr>
        <w:ind w:left="1955" w:hanging="360"/>
      </w:pPr>
      <w:rPr>
        <w:rFonts w:hint="default"/>
        <w:lang w:val="en-US" w:eastAsia="en-US" w:bidi="en-US"/>
      </w:rPr>
    </w:lvl>
    <w:lvl w:ilvl="4" w:tplc="3E6070D4">
      <w:numFmt w:val="bullet"/>
      <w:lvlText w:val="•"/>
      <w:lvlJc w:val="left"/>
      <w:pPr>
        <w:ind w:left="2466" w:hanging="360"/>
      </w:pPr>
      <w:rPr>
        <w:rFonts w:hint="default"/>
        <w:lang w:val="en-US" w:eastAsia="en-US" w:bidi="en-US"/>
      </w:rPr>
    </w:lvl>
    <w:lvl w:ilvl="5" w:tplc="E7822C46">
      <w:numFmt w:val="bullet"/>
      <w:lvlText w:val="•"/>
      <w:lvlJc w:val="left"/>
      <w:pPr>
        <w:ind w:left="2978" w:hanging="360"/>
      </w:pPr>
      <w:rPr>
        <w:rFonts w:hint="default"/>
        <w:lang w:val="en-US" w:eastAsia="en-US" w:bidi="en-US"/>
      </w:rPr>
    </w:lvl>
    <w:lvl w:ilvl="6" w:tplc="D0968FB2">
      <w:numFmt w:val="bullet"/>
      <w:lvlText w:val="•"/>
      <w:lvlJc w:val="left"/>
      <w:pPr>
        <w:ind w:left="3490" w:hanging="360"/>
      </w:pPr>
      <w:rPr>
        <w:rFonts w:hint="default"/>
        <w:lang w:val="en-US" w:eastAsia="en-US" w:bidi="en-US"/>
      </w:rPr>
    </w:lvl>
    <w:lvl w:ilvl="7" w:tplc="076AEA0E">
      <w:numFmt w:val="bullet"/>
      <w:lvlText w:val="•"/>
      <w:lvlJc w:val="left"/>
      <w:pPr>
        <w:ind w:left="4001" w:hanging="360"/>
      </w:pPr>
      <w:rPr>
        <w:rFonts w:hint="default"/>
        <w:lang w:val="en-US" w:eastAsia="en-US" w:bidi="en-US"/>
      </w:rPr>
    </w:lvl>
    <w:lvl w:ilvl="8" w:tplc="CA3AB992">
      <w:numFmt w:val="bullet"/>
      <w:lvlText w:val="•"/>
      <w:lvlJc w:val="left"/>
      <w:pPr>
        <w:ind w:left="4513" w:hanging="360"/>
      </w:pPr>
      <w:rPr>
        <w:rFonts w:hint="default"/>
        <w:lang w:val="en-US" w:eastAsia="en-US" w:bidi="en-US"/>
      </w:rPr>
    </w:lvl>
  </w:abstractNum>
  <w:abstractNum w:abstractNumId="1" w15:restartNumberingAfterBreak="0">
    <w:nsid w:val="075D369C"/>
    <w:multiLevelType w:val="hybridMultilevel"/>
    <w:tmpl w:val="8A461D2C"/>
    <w:lvl w:ilvl="0" w:tplc="93A23092">
      <w:start w:val="1"/>
      <w:numFmt w:val="lowerLetter"/>
      <w:lvlText w:val="(%1)"/>
      <w:lvlJc w:val="left"/>
      <w:pPr>
        <w:ind w:left="400" w:hanging="371"/>
      </w:pPr>
      <w:rPr>
        <w:rFonts w:ascii="Verdana" w:eastAsia="Verdana" w:hAnsi="Verdana" w:cs="Verdana" w:hint="default"/>
        <w:spacing w:val="-1"/>
        <w:w w:val="100"/>
        <w:sz w:val="20"/>
        <w:szCs w:val="20"/>
        <w:lang w:val="en-US" w:eastAsia="en-US" w:bidi="en-US"/>
      </w:rPr>
    </w:lvl>
    <w:lvl w:ilvl="1" w:tplc="BAF61778">
      <w:numFmt w:val="bullet"/>
      <w:lvlText w:val="•"/>
      <w:lvlJc w:val="left"/>
      <w:pPr>
        <w:ind w:left="913" w:hanging="371"/>
      </w:pPr>
      <w:rPr>
        <w:rFonts w:hint="default"/>
        <w:lang w:val="en-US" w:eastAsia="en-US" w:bidi="en-US"/>
      </w:rPr>
    </w:lvl>
    <w:lvl w:ilvl="2" w:tplc="B4B075E4">
      <w:numFmt w:val="bullet"/>
      <w:lvlText w:val="•"/>
      <w:lvlJc w:val="left"/>
      <w:pPr>
        <w:ind w:left="1427" w:hanging="371"/>
      </w:pPr>
      <w:rPr>
        <w:rFonts w:hint="default"/>
        <w:lang w:val="en-US" w:eastAsia="en-US" w:bidi="en-US"/>
      </w:rPr>
    </w:lvl>
    <w:lvl w:ilvl="3" w:tplc="3E80206E">
      <w:numFmt w:val="bullet"/>
      <w:lvlText w:val="•"/>
      <w:lvlJc w:val="left"/>
      <w:pPr>
        <w:ind w:left="1941" w:hanging="371"/>
      </w:pPr>
      <w:rPr>
        <w:rFonts w:hint="default"/>
        <w:lang w:val="en-US" w:eastAsia="en-US" w:bidi="en-US"/>
      </w:rPr>
    </w:lvl>
    <w:lvl w:ilvl="4" w:tplc="7ED2A432">
      <w:numFmt w:val="bullet"/>
      <w:lvlText w:val="•"/>
      <w:lvlJc w:val="left"/>
      <w:pPr>
        <w:ind w:left="2454" w:hanging="371"/>
      </w:pPr>
      <w:rPr>
        <w:rFonts w:hint="default"/>
        <w:lang w:val="en-US" w:eastAsia="en-US" w:bidi="en-US"/>
      </w:rPr>
    </w:lvl>
    <w:lvl w:ilvl="5" w:tplc="BFF49772">
      <w:numFmt w:val="bullet"/>
      <w:lvlText w:val="•"/>
      <w:lvlJc w:val="left"/>
      <w:pPr>
        <w:ind w:left="2968" w:hanging="371"/>
      </w:pPr>
      <w:rPr>
        <w:rFonts w:hint="default"/>
        <w:lang w:val="en-US" w:eastAsia="en-US" w:bidi="en-US"/>
      </w:rPr>
    </w:lvl>
    <w:lvl w:ilvl="6" w:tplc="6B4E266A">
      <w:numFmt w:val="bullet"/>
      <w:lvlText w:val="•"/>
      <w:lvlJc w:val="left"/>
      <w:pPr>
        <w:ind w:left="3482" w:hanging="371"/>
      </w:pPr>
      <w:rPr>
        <w:rFonts w:hint="default"/>
        <w:lang w:val="en-US" w:eastAsia="en-US" w:bidi="en-US"/>
      </w:rPr>
    </w:lvl>
    <w:lvl w:ilvl="7" w:tplc="2368C358">
      <w:numFmt w:val="bullet"/>
      <w:lvlText w:val="•"/>
      <w:lvlJc w:val="left"/>
      <w:pPr>
        <w:ind w:left="3995" w:hanging="371"/>
      </w:pPr>
      <w:rPr>
        <w:rFonts w:hint="default"/>
        <w:lang w:val="en-US" w:eastAsia="en-US" w:bidi="en-US"/>
      </w:rPr>
    </w:lvl>
    <w:lvl w:ilvl="8" w:tplc="8744B56A">
      <w:numFmt w:val="bullet"/>
      <w:lvlText w:val="•"/>
      <w:lvlJc w:val="left"/>
      <w:pPr>
        <w:ind w:left="4509" w:hanging="371"/>
      </w:pPr>
      <w:rPr>
        <w:rFonts w:hint="default"/>
        <w:lang w:val="en-US" w:eastAsia="en-US" w:bidi="en-US"/>
      </w:rPr>
    </w:lvl>
  </w:abstractNum>
  <w:abstractNum w:abstractNumId="2" w15:restartNumberingAfterBreak="0">
    <w:nsid w:val="0B723DA1"/>
    <w:multiLevelType w:val="hybridMultilevel"/>
    <w:tmpl w:val="03C03610"/>
    <w:lvl w:ilvl="0" w:tplc="5474358E">
      <w:start w:val="1"/>
      <w:numFmt w:val="lowerLetter"/>
      <w:lvlText w:val="(%1)"/>
      <w:lvlJc w:val="left"/>
      <w:pPr>
        <w:ind w:left="420" w:hanging="361"/>
      </w:pPr>
      <w:rPr>
        <w:rFonts w:ascii="Verdana" w:eastAsia="Verdana" w:hAnsi="Verdana" w:cs="Verdana" w:hint="default"/>
        <w:spacing w:val="-1"/>
        <w:w w:val="100"/>
        <w:sz w:val="20"/>
        <w:szCs w:val="20"/>
        <w:lang w:val="en-US" w:eastAsia="en-US" w:bidi="en-US"/>
      </w:rPr>
    </w:lvl>
    <w:lvl w:ilvl="1" w:tplc="DF7406B6">
      <w:numFmt w:val="bullet"/>
      <w:lvlText w:val="•"/>
      <w:lvlJc w:val="left"/>
      <w:pPr>
        <w:ind w:left="579" w:hanging="361"/>
      </w:pPr>
      <w:rPr>
        <w:rFonts w:hint="default"/>
        <w:lang w:val="en-US" w:eastAsia="en-US" w:bidi="en-US"/>
      </w:rPr>
    </w:lvl>
    <w:lvl w:ilvl="2" w:tplc="E370C522">
      <w:numFmt w:val="bullet"/>
      <w:lvlText w:val="•"/>
      <w:lvlJc w:val="left"/>
      <w:pPr>
        <w:ind w:left="739" w:hanging="361"/>
      </w:pPr>
      <w:rPr>
        <w:rFonts w:hint="default"/>
        <w:lang w:val="en-US" w:eastAsia="en-US" w:bidi="en-US"/>
      </w:rPr>
    </w:lvl>
    <w:lvl w:ilvl="3" w:tplc="5D202702">
      <w:numFmt w:val="bullet"/>
      <w:lvlText w:val="•"/>
      <w:lvlJc w:val="left"/>
      <w:pPr>
        <w:ind w:left="898" w:hanging="361"/>
      </w:pPr>
      <w:rPr>
        <w:rFonts w:hint="default"/>
        <w:lang w:val="en-US" w:eastAsia="en-US" w:bidi="en-US"/>
      </w:rPr>
    </w:lvl>
    <w:lvl w:ilvl="4" w:tplc="E1B441F8">
      <w:numFmt w:val="bullet"/>
      <w:lvlText w:val="•"/>
      <w:lvlJc w:val="left"/>
      <w:pPr>
        <w:ind w:left="1058" w:hanging="361"/>
      </w:pPr>
      <w:rPr>
        <w:rFonts w:hint="default"/>
        <w:lang w:val="en-US" w:eastAsia="en-US" w:bidi="en-US"/>
      </w:rPr>
    </w:lvl>
    <w:lvl w:ilvl="5" w:tplc="169838D2">
      <w:numFmt w:val="bullet"/>
      <w:lvlText w:val="•"/>
      <w:lvlJc w:val="left"/>
      <w:pPr>
        <w:ind w:left="1218" w:hanging="361"/>
      </w:pPr>
      <w:rPr>
        <w:rFonts w:hint="default"/>
        <w:lang w:val="en-US" w:eastAsia="en-US" w:bidi="en-US"/>
      </w:rPr>
    </w:lvl>
    <w:lvl w:ilvl="6" w:tplc="54883DA2">
      <w:numFmt w:val="bullet"/>
      <w:lvlText w:val="•"/>
      <w:lvlJc w:val="left"/>
      <w:pPr>
        <w:ind w:left="1377" w:hanging="361"/>
      </w:pPr>
      <w:rPr>
        <w:rFonts w:hint="default"/>
        <w:lang w:val="en-US" w:eastAsia="en-US" w:bidi="en-US"/>
      </w:rPr>
    </w:lvl>
    <w:lvl w:ilvl="7" w:tplc="013E19FA">
      <w:numFmt w:val="bullet"/>
      <w:lvlText w:val="•"/>
      <w:lvlJc w:val="left"/>
      <w:pPr>
        <w:ind w:left="1537" w:hanging="361"/>
      </w:pPr>
      <w:rPr>
        <w:rFonts w:hint="default"/>
        <w:lang w:val="en-US" w:eastAsia="en-US" w:bidi="en-US"/>
      </w:rPr>
    </w:lvl>
    <w:lvl w:ilvl="8" w:tplc="E8442696">
      <w:numFmt w:val="bullet"/>
      <w:lvlText w:val="•"/>
      <w:lvlJc w:val="left"/>
      <w:pPr>
        <w:ind w:left="1696" w:hanging="361"/>
      </w:pPr>
      <w:rPr>
        <w:rFonts w:hint="default"/>
        <w:lang w:val="en-US" w:eastAsia="en-US" w:bidi="en-US"/>
      </w:rPr>
    </w:lvl>
  </w:abstractNum>
  <w:abstractNum w:abstractNumId="3" w15:restartNumberingAfterBreak="0">
    <w:nsid w:val="0DFA5CA5"/>
    <w:multiLevelType w:val="hybridMultilevel"/>
    <w:tmpl w:val="D5907E30"/>
    <w:lvl w:ilvl="0" w:tplc="6B2261C2">
      <w:start w:val="1"/>
      <w:numFmt w:val="lowerLetter"/>
      <w:lvlText w:val="(%1)"/>
      <w:lvlJc w:val="left"/>
      <w:pPr>
        <w:ind w:left="430" w:hanging="371"/>
      </w:pPr>
      <w:rPr>
        <w:rFonts w:ascii="Verdana" w:eastAsia="Verdana" w:hAnsi="Verdana" w:cs="Verdana" w:hint="default"/>
        <w:spacing w:val="-1"/>
        <w:w w:val="100"/>
        <w:sz w:val="20"/>
        <w:szCs w:val="20"/>
        <w:lang w:val="en-US" w:eastAsia="en-US" w:bidi="en-US"/>
      </w:rPr>
    </w:lvl>
    <w:lvl w:ilvl="1" w:tplc="E0CC8036">
      <w:numFmt w:val="bullet"/>
      <w:lvlText w:val="•"/>
      <w:lvlJc w:val="left"/>
      <w:pPr>
        <w:ind w:left="597" w:hanging="371"/>
      </w:pPr>
      <w:rPr>
        <w:rFonts w:hint="default"/>
        <w:lang w:val="en-US" w:eastAsia="en-US" w:bidi="en-US"/>
      </w:rPr>
    </w:lvl>
    <w:lvl w:ilvl="2" w:tplc="26DAF226">
      <w:numFmt w:val="bullet"/>
      <w:lvlText w:val="•"/>
      <w:lvlJc w:val="left"/>
      <w:pPr>
        <w:ind w:left="755" w:hanging="371"/>
      </w:pPr>
      <w:rPr>
        <w:rFonts w:hint="default"/>
        <w:lang w:val="en-US" w:eastAsia="en-US" w:bidi="en-US"/>
      </w:rPr>
    </w:lvl>
    <w:lvl w:ilvl="3" w:tplc="302446B6">
      <w:numFmt w:val="bullet"/>
      <w:lvlText w:val="•"/>
      <w:lvlJc w:val="left"/>
      <w:pPr>
        <w:ind w:left="912" w:hanging="371"/>
      </w:pPr>
      <w:rPr>
        <w:rFonts w:hint="default"/>
        <w:lang w:val="en-US" w:eastAsia="en-US" w:bidi="en-US"/>
      </w:rPr>
    </w:lvl>
    <w:lvl w:ilvl="4" w:tplc="3C2E2E86">
      <w:numFmt w:val="bullet"/>
      <w:lvlText w:val="•"/>
      <w:lvlJc w:val="left"/>
      <w:pPr>
        <w:ind w:left="1070" w:hanging="371"/>
      </w:pPr>
      <w:rPr>
        <w:rFonts w:hint="default"/>
        <w:lang w:val="en-US" w:eastAsia="en-US" w:bidi="en-US"/>
      </w:rPr>
    </w:lvl>
    <w:lvl w:ilvl="5" w:tplc="23E6AA9A">
      <w:numFmt w:val="bullet"/>
      <w:lvlText w:val="•"/>
      <w:lvlJc w:val="left"/>
      <w:pPr>
        <w:ind w:left="1228" w:hanging="371"/>
      </w:pPr>
      <w:rPr>
        <w:rFonts w:hint="default"/>
        <w:lang w:val="en-US" w:eastAsia="en-US" w:bidi="en-US"/>
      </w:rPr>
    </w:lvl>
    <w:lvl w:ilvl="6" w:tplc="70F4D728">
      <w:numFmt w:val="bullet"/>
      <w:lvlText w:val="•"/>
      <w:lvlJc w:val="left"/>
      <w:pPr>
        <w:ind w:left="1385" w:hanging="371"/>
      </w:pPr>
      <w:rPr>
        <w:rFonts w:hint="default"/>
        <w:lang w:val="en-US" w:eastAsia="en-US" w:bidi="en-US"/>
      </w:rPr>
    </w:lvl>
    <w:lvl w:ilvl="7" w:tplc="91DE7D42">
      <w:numFmt w:val="bullet"/>
      <w:lvlText w:val="•"/>
      <w:lvlJc w:val="left"/>
      <w:pPr>
        <w:ind w:left="1543" w:hanging="371"/>
      </w:pPr>
      <w:rPr>
        <w:rFonts w:hint="default"/>
        <w:lang w:val="en-US" w:eastAsia="en-US" w:bidi="en-US"/>
      </w:rPr>
    </w:lvl>
    <w:lvl w:ilvl="8" w:tplc="C27C9EBA">
      <w:numFmt w:val="bullet"/>
      <w:lvlText w:val="•"/>
      <w:lvlJc w:val="left"/>
      <w:pPr>
        <w:ind w:left="1700" w:hanging="371"/>
      </w:pPr>
      <w:rPr>
        <w:rFonts w:hint="default"/>
        <w:lang w:val="en-US" w:eastAsia="en-US" w:bidi="en-US"/>
      </w:rPr>
    </w:lvl>
  </w:abstractNum>
  <w:abstractNum w:abstractNumId="4" w15:restartNumberingAfterBreak="0">
    <w:nsid w:val="0E17304C"/>
    <w:multiLevelType w:val="hybridMultilevel"/>
    <w:tmpl w:val="1178ADB8"/>
    <w:lvl w:ilvl="0" w:tplc="06EE5D14">
      <w:start w:val="2"/>
      <w:numFmt w:val="lowerLetter"/>
      <w:lvlText w:val="(%1)"/>
      <w:lvlJc w:val="left"/>
      <w:pPr>
        <w:ind w:left="29" w:hanging="375"/>
      </w:pPr>
      <w:rPr>
        <w:rFonts w:ascii="Verdana" w:eastAsia="Verdana" w:hAnsi="Verdana" w:cs="Verdana" w:hint="default"/>
        <w:spacing w:val="-1"/>
        <w:w w:val="100"/>
        <w:sz w:val="20"/>
        <w:szCs w:val="20"/>
        <w:lang w:val="en-US" w:eastAsia="en-US" w:bidi="en-US"/>
      </w:rPr>
    </w:lvl>
    <w:lvl w:ilvl="1" w:tplc="41F6E744">
      <w:numFmt w:val="bullet"/>
      <w:lvlText w:val="•"/>
      <w:lvlJc w:val="left"/>
      <w:pPr>
        <w:ind w:left="301" w:hanging="375"/>
      </w:pPr>
      <w:rPr>
        <w:rFonts w:hint="default"/>
        <w:lang w:val="en-US" w:eastAsia="en-US" w:bidi="en-US"/>
      </w:rPr>
    </w:lvl>
    <w:lvl w:ilvl="2" w:tplc="A3C8C69C">
      <w:numFmt w:val="bullet"/>
      <w:lvlText w:val="•"/>
      <w:lvlJc w:val="left"/>
      <w:pPr>
        <w:ind w:left="583" w:hanging="375"/>
      </w:pPr>
      <w:rPr>
        <w:rFonts w:hint="default"/>
        <w:lang w:val="en-US" w:eastAsia="en-US" w:bidi="en-US"/>
      </w:rPr>
    </w:lvl>
    <w:lvl w:ilvl="3" w:tplc="E9B0A8A4">
      <w:numFmt w:val="bullet"/>
      <w:lvlText w:val="•"/>
      <w:lvlJc w:val="left"/>
      <w:pPr>
        <w:ind w:left="864" w:hanging="375"/>
      </w:pPr>
      <w:rPr>
        <w:rFonts w:hint="default"/>
        <w:lang w:val="en-US" w:eastAsia="en-US" w:bidi="en-US"/>
      </w:rPr>
    </w:lvl>
    <w:lvl w:ilvl="4" w:tplc="388A5416">
      <w:numFmt w:val="bullet"/>
      <w:lvlText w:val="•"/>
      <w:lvlJc w:val="left"/>
      <w:pPr>
        <w:ind w:left="1146" w:hanging="375"/>
      </w:pPr>
      <w:rPr>
        <w:rFonts w:hint="default"/>
        <w:lang w:val="en-US" w:eastAsia="en-US" w:bidi="en-US"/>
      </w:rPr>
    </w:lvl>
    <w:lvl w:ilvl="5" w:tplc="5C280748">
      <w:numFmt w:val="bullet"/>
      <w:lvlText w:val="•"/>
      <w:lvlJc w:val="left"/>
      <w:pPr>
        <w:ind w:left="1428" w:hanging="375"/>
      </w:pPr>
      <w:rPr>
        <w:rFonts w:hint="default"/>
        <w:lang w:val="en-US" w:eastAsia="en-US" w:bidi="en-US"/>
      </w:rPr>
    </w:lvl>
    <w:lvl w:ilvl="6" w:tplc="D7264A1C">
      <w:numFmt w:val="bullet"/>
      <w:lvlText w:val="•"/>
      <w:lvlJc w:val="left"/>
      <w:pPr>
        <w:ind w:left="1709" w:hanging="375"/>
      </w:pPr>
      <w:rPr>
        <w:rFonts w:hint="default"/>
        <w:lang w:val="en-US" w:eastAsia="en-US" w:bidi="en-US"/>
      </w:rPr>
    </w:lvl>
    <w:lvl w:ilvl="7" w:tplc="7F660794">
      <w:numFmt w:val="bullet"/>
      <w:lvlText w:val="•"/>
      <w:lvlJc w:val="left"/>
      <w:pPr>
        <w:ind w:left="1991" w:hanging="375"/>
      </w:pPr>
      <w:rPr>
        <w:rFonts w:hint="default"/>
        <w:lang w:val="en-US" w:eastAsia="en-US" w:bidi="en-US"/>
      </w:rPr>
    </w:lvl>
    <w:lvl w:ilvl="8" w:tplc="F3B4FD56">
      <w:numFmt w:val="bullet"/>
      <w:lvlText w:val="•"/>
      <w:lvlJc w:val="left"/>
      <w:pPr>
        <w:ind w:left="2272" w:hanging="375"/>
      </w:pPr>
      <w:rPr>
        <w:rFonts w:hint="default"/>
        <w:lang w:val="en-US" w:eastAsia="en-US" w:bidi="en-US"/>
      </w:rPr>
    </w:lvl>
  </w:abstractNum>
  <w:abstractNum w:abstractNumId="5" w15:restartNumberingAfterBreak="0">
    <w:nsid w:val="1F147745"/>
    <w:multiLevelType w:val="hybridMultilevel"/>
    <w:tmpl w:val="CC32162E"/>
    <w:lvl w:ilvl="0" w:tplc="3B14EA2A">
      <w:start w:val="1"/>
      <w:numFmt w:val="lowerLetter"/>
      <w:lvlText w:val="(%1)"/>
      <w:lvlJc w:val="left"/>
      <w:pPr>
        <w:ind w:left="400" w:hanging="370"/>
      </w:pPr>
      <w:rPr>
        <w:rFonts w:ascii="Verdana" w:eastAsia="Verdana" w:hAnsi="Verdana" w:cs="Verdana" w:hint="default"/>
        <w:spacing w:val="-1"/>
        <w:w w:val="100"/>
        <w:sz w:val="20"/>
        <w:szCs w:val="20"/>
        <w:lang w:val="en-US" w:eastAsia="en-US" w:bidi="en-US"/>
      </w:rPr>
    </w:lvl>
    <w:lvl w:ilvl="1" w:tplc="F2C2BDCA">
      <w:numFmt w:val="bullet"/>
      <w:lvlText w:val="•"/>
      <w:lvlJc w:val="left"/>
      <w:pPr>
        <w:ind w:left="913" w:hanging="370"/>
      </w:pPr>
      <w:rPr>
        <w:rFonts w:hint="default"/>
        <w:lang w:val="en-US" w:eastAsia="en-US" w:bidi="en-US"/>
      </w:rPr>
    </w:lvl>
    <w:lvl w:ilvl="2" w:tplc="68AE6348">
      <w:numFmt w:val="bullet"/>
      <w:lvlText w:val="•"/>
      <w:lvlJc w:val="left"/>
      <w:pPr>
        <w:ind w:left="1427" w:hanging="370"/>
      </w:pPr>
      <w:rPr>
        <w:rFonts w:hint="default"/>
        <w:lang w:val="en-US" w:eastAsia="en-US" w:bidi="en-US"/>
      </w:rPr>
    </w:lvl>
    <w:lvl w:ilvl="3" w:tplc="21E6B510">
      <w:numFmt w:val="bullet"/>
      <w:lvlText w:val="•"/>
      <w:lvlJc w:val="left"/>
      <w:pPr>
        <w:ind w:left="1941" w:hanging="370"/>
      </w:pPr>
      <w:rPr>
        <w:rFonts w:hint="default"/>
        <w:lang w:val="en-US" w:eastAsia="en-US" w:bidi="en-US"/>
      </w:rPr>
    </w:lvl>
    <w:lvl w:ilvl="4" w:tplc="DB34E5FE">
      <w:numFmt w:val="bullet"/>
      <w:lvlText w:val="•"/>
      <w:lvlJc w:val="left"/>
      <w:pPr>
        <w:ind w:left="2454" w:hanging="370"/>
      </w:pPr>
      <w:rPr>
        <w:rFonts w:hint="default"/>
        <w:lang w:val="en-US" w:eastAsia="en-US" w:bidi="en-US"/>
      </w:rPr>
    </w:lvl>
    <w:lvl w:ilvl="5" w:tplc="E7AC5744">
      <w:numFmt w:val="bullet"/>
      <w:lvlText w:val="•"/>
      <w:lvlJc w:val="left"/>
      <w:pPr>
        <w:ind w:left="2968" w:hanging="370"/>
      </w:pPr>
      <w:rPr>
        <w:rFonts w:hint="default"/>
        <w:lang w:val="en-US" w:eastAsia="en-US" w:bidi="en-US"/>
      </w:rPr>
    </w:lvl>
    <w:lvl w:ilvl="6" w:tplc="3338665E">
      <w:numFmt w:val="bullet"/>
      <w:lvlText w:val="•"/>
      <w:lvlJc w:val="left"/>
      <w:pPr>
        <w:ind w:left="3482" w:hanging="370"/>
      </w:pPr>
      <w:rPr>
        <w:rFonts w:hint="default"/>
        <w:lang w:val="en-US" w:eastAsia="en-US" w:bidi="en-US"/>
      </w:rPr>
    </w:lvl>
    <w:lvl w:ilvl="7" w:tplc="B1DAA42A">
      <w:numFmt w:val="bullet"/>
      <w:lvlText w:val="•"/>
      <w:lvlJc w:val="left"/>
      <w:pPr>
        <w:ind w:left="3995" w:hanging="370"/>
      </w:pPr>
      <w:rPr>
        <w:rFonts w:hint="default"/>
        <w:lang w:val="en-US" w:eastAsia="en-US" w:bidi="en-US"/>
      </w:rPr>
    </w:lvl>
    <w:lvl w:ilvl="8" w:tplc="6BBA3DD4">
      <w:numFmt w:val="bullet"/>
      <w:lvlText w:val="•"/>
      <w:lvlJc w:val="left"/>
      <w:pPr>
        <w:ind w:left="4509" w:hanging="370"/>
      </w:pPr>
      <w:rPr>
        <w:rFonts w:hint="default"/>
        <w:lang w:val="en-US" w:eastAsia="en-US" w:bidi="en-US"/>
      </w:rPr>
    </w:lvl>
  </w:abstractNum>
  <w:abstractNum w:abstractNumId="6" w15:restartNumberingAfterBreak="0">
    <w:nsid w:val="223F0806"/>
    <w:multiLevelType w:val="hybridMultilevel"/>
    <w:tmpl w:val="FFA027A4"/>
    <w:lvl w:ilvl="0" w:tplc="8F320AD8">
      <w:start w:val="1"/>
      <w:numFmt w:val="lowerLetter"/>
      <w:lvlText w:val="(%1)"/>
      <w:lvlJc w:val="left"/>
      <w:pPr>
        <w:ind w:left="430" w:hanging="371"/>
      </w:pPr>
      <w:rPr>
        <w:rFonts w:ascii="Verdana" w:eastAsia="Verdana" w:hAnsi="Verdana" w:cs="Verdana" w:hint="default"/>
        <w:spacing w:val="-1"/>
        <w:w w:val="100"/>
        <w:sz w:val="20"/>
        <w:szCs w:val="20"/>
        <w:lang w:val="en-US" w:eastAsia="en-US" w:bidi="en-US"/>
      </w:rPr>
    </w:lvl>
    <w:lvl w:ilvl="1" w:tplc="58205F1E">
      <w:numFmt w:val="bullet"/>
      <w:lvlText w:val="•"/>
      <w:lvlJc w:val="left"/>
      <w:pPr>
        <w:ind w:left="679" w:hanging="371"/>
      </w:pPr>
      <w:rPr>
        <w:rFonts w:hint="default"/>
        <w:lang w:val="en-US" w:eastAsia="en-US" w:bidi="en-US"/>
      </w:rPr>
    </w:lvl>
    <w:lvl w:ilvl="2" w:tplc="75EA150A">
      <w:numFmt w:val="bullet"/>
      <w:lvlText w:val="•"/>
      <w:lvlJc w:val="left"/>
      <w:pPr>
        <w:ind w:left="919" w:hanging="371"/>
      </w:pPr>
      <w:rPr>
        <w:rFonts w:hint="default"/>
        <w:lang w:val="en-US" w:eastAsia="en-US" w:bidi="en-US"/>
      </w:rPr>
    </w:lvl>
    <w:lvl w:ilvl="3" w:tplc="8FD683E8">
      <w:numFmt w:val="bullet"/>
      <w:lvlText w:val="•"/>
      <w:lvlJc w:val="left"/>
      <w:pPr>
        <w:ind w:left="1158" w:hanging="371"/>
      </w:pPr>
      <w:rPr>
        <w:rFonts w:hint="default"/>
        <w:lang w:val="en-US" w:eastAsia="en-US" w:bidi="en-US"/>
      </w:rPr>
    </w:lvl>
    <w:lvl w:ilvl="4" w:tplc="CE54EE12">
      <w:numFmt w:val="bullet"/>
      <w:lvlText w:val="•"/>
      <w:lvlJc w:val="left"/>
      <w:pPr>
        <w:ind w:left="1398" w:hanging="371"/>
      </w:pPr>
      <w:rPr>
        <w:rFonts w:hint="default"/>
        <w:lang w:val="en-US" w:eastAsia="en-US" w:bidi="en-US"/>
      </w:rPr>
    </w:lvl>
    <w:lvl w:ilvl="5" w:tplc="C270FB96">
      <w:numFmt w:val="bullet"/>
      <w:lvlText w:val="•"/>
      <w:lvlJc w:val="left"/>
      <w:pPr>
        <w:ind w:left="1638" w:hanging="371"/>
      </w:pPr>
      <w:rPr>
        <w:rFonts w:hint="default"/>
        <w:lang w:val="en-US" w:eastAsia="en-US" w:bidi="en-US"/>
      </w:rPr>
    </w:lvl>
    <w:lvl w:ilvl="6" w:tplc="4D7046AC">
      <w:numFmt w:val="bullet"/>
      <w:lvlText w:val="•"/>
      <w:lvlJc w:val="left"/>
      <w:pPr>
        <w:ind w:left="1877" w:hanging="371"/>
      </w:pPr>
      <w:rPr>
        <w:rFonts w:hint="default"/>
        <w:lang w:val="en-US" w:eastAsia="en-US" w:bidi="en-US"/>
      </w:rPr>
    </w:lvl>
    <w:lvl w:ilvl="7" w:tplc="8E9EE702">
      <w:numFmt w:val="bullet"/>
      <w:lvlText w:val="•"/>
      <w:lvlJc w:val="left"/>
      <w:pPr>
        <w:ind w:left="2117" w:hanging="371"/>
      </w:pPr>
      <w:rPr>
        <w:rFonts w:hint="default"/>
        <w:lang w:val="en-US" w:eastAsia="en-US" w:bidi="en-US"/>
      </w:rPr>
    </w:lvl>
    <w:lvl w:ilvl="8" w:tplc="DFAA27E6">
      <w:numFmt w:val="bullet"/>
      <w:lvlText w:val="•"/>
      <w:lvlJc w:val="left"/>
      <w:pPr>
        <w:ind w:left="2356" w:hanging="371"/>
      </w:pPr>
      <w:rPr>
        <w:rFonts w:hint="default"/>
        <w:lang w:val="en-US" w:eastAsia="en-US" w:bidi="en-US"/>
      </w:rPr>
    </w:lvl>
  </w:abstractNum>
  <w:abstractNum w:abstractNumId="7" w15:restartNumberingAfterBreak="0">
    <w:nsid w:val="27C32409"/>
    <w:multiLevelType w:val="hybridMultilevel"/>
    <w:tmpl w:val="4F9A4676"/>
    <w:lvl w:ilvl="0" w:tplc="A2C253AC">
      <w:numFmt w:val="bullet"/>
      <w:lvlText w:val=""/>
      <w:lvlJc w:val="left"/>
      <w:pPr>
        <w:ind w:left="820" w:hanging="360"/>
      </w:pPr>
      <w:rPr>
        <w:rFonts w:ascii="Symbol" w:eastAsia="Symbol" w:hAnsi="Symbol" w:cs="Symbol" w:hint="default"/>
        <w:w w:val="100"/>
        <w:sz w:val="20"/>
        <w:szCs w:val="20"/>
        <w:lang w:val="en-US" w:eastAsia="en-US" w:bidi="en-US"/>
      </w:rPr>
    </w:lvl>
    <w:lvl w:ilvl="1" w:tplc="4D427490">
      <w:numFmt w:val="bullet"/>
      <w:lvlText w:val="•"/>
      <w:lvlJc w:val="left"/>
      <w:pPr>
        <w:ind w:left="1806" w:hanging="360"/>
      </w:pPr>
      <w:rPr>
        <w:rFonts w:hint="default"/>
        <w:lang w:val="en-US" w:eastAsia="en-US" w:bidi="en-US"/>
      </w:rPr>
    </w:lvl>
    <w:lvl w:ilvl="2" w:tplc="54E42538">
      <w:numFmt w:val="bullet"/>
      <w:lvlText w:val="•"/>
      <w:lvlJc w:val="left"/>
      <w:pPr>
        <w:ind w:left="2793" w:hanging="360"/>
      </w:pPr>
      <w:rPr>
        <w:rFonts w:hint="default"/>
        <w:lang w:val="en-US" w:eastAsia="en-US" w:bidi="en-US"/>
      </w:rPr>
    </w:lvl>
    <w:lvl w:ilvl="3" w:tplc="2AFA36E2">
      <w:numFmt w:val="bullet"/>
      <w:lvlText w:val="•"/>
      <w:lvlJc w:val="left"/>
      <w:pPr>
        <w:ind w:left="3779" w:hanging="360"/>
      </w:pPr>
      <w:rPr>
        <w:rFonts w:hint="default"/>
        <w:lang w:val="en-US" w:eastAsia="en-US" w:bidi="en-US"/>
      </w:rPr>
    </w:lvl>
    <w:lvl w:ilvl="4" w:tplc="EBE2CD24">
      <w:numFmt w:val="bullet"/>
      <w:lvlText w:val="•"/>
      <w:lvlJc w:val="left"/>
      <w:pPr>
        <w:ind w:left="4766" w:hanging="360"/>
      </w:pPr>
      <w:rPr>
        <w:rFonts w:hint="default"/>
        <w:lang w:val="en-US" w:eastAsia="en-US" w:bidi="en-US"/>
      </w:rPr>
    </w:lvl>
    <w:lvl w:ilvl="5" w:tplc="6F904F3A">
      <w:numFmt w:val="bullet"/>
      <w:lvlText w:val="•"/>
      <w:lvlJc w:val="left"/>
      <w:pPr>
        <w:ind w:left="5752" w:hanging="360"/>
      </w:pPr>
      <w:rPr>
        <w:rFonts w:hint="default"/>
        <w:lang w:val="en-US" w:eastAsia="en-US" w:bidi="en-US"/>
      </w:rPr>
    </w:lvl>
    <w:lvl w:ilvl="6" w:tplc="D5A0ED9A">
      <w:numFmt w:val="bullet"/>
      <w:lvlText w:val="•"/>
      <w:lvlJc w:val="left"/>
      <w:pPr>
        <w:ind w:left="6739" w:hanging="360"/>
      </w:pPr>
      <w:rPr>
        <w:rFonts w:hint="default"/>
        <w:lang w:val="en-US" w:eastAsia="en-US" w:bidi="en-US"/>
      </w:rPr>
    </w:lvl>
    <w:lvl w:ilvl="7" w:tplc="E642FDDA">
      <w:numFmt w:val="bullet"/>
      <w:lvlText w:val="•"/>
      <w:lvlJc w:val="left"/>
      <w:pPr>
        <w:ind w:left="7725" w:hanging="360"/>
      </w:pPr>
      <w:rPr>
        <w:rFonts w:hint="default"/>
        <w:lang w:val="en-US" w:eastAsia="en-US" w:bidi="en-US"/>
      </w:rPr>
    </w:lvl>
    <w:lvl w:ilvl="8" w:tplc="1E16B6C6">
      <w:numFmt w:val="bullet"/>
      <w:lvlText w:val="•"/>
      <w:lvlJc w:val="left"/>
      <w:pPr>
        <w:ind w:left="8712" w:hanging="360"/>
      </w:pPr>
      <w:rPr>
        <w:rFonts w:hint="default"/>
        <w:lang w:val="en-US" w:eastAsia="en-US" w:bidi="en-US"/>
      </w:rPr>
    </w:lvl>
  </w:abstractNum>
  <w:abstractNum w:abstractNumId="8" w15:restartNumberingAfterBreak="0">
    <w:nsid w:val="280A2EB3"/>
    <w:multiLevelType w:val="hybridMultilevel"/>
    <w:tmpl w:val="A050B09C"/>
    <w:lvl w:ilvl="0" w:tplc="C0A87DB6">
      <w:numFmt w:val="bullet"/>
      <w:lvlText w:val=""/>
      <w:lvlJc w:val="left"/>
      <w:pPr>
        <w:ind w:left="460" w:hanging="360"/>
      </w:pPr>
      <w:rPr>
        <w:rFonts w:ascii="Symbol" w:eastAsia="Symbol" w:hAnsi="Symbol" w:cs="Symbol" w:hint="default"/>
        <w:w w:val="100"/>
        <w:sz w:val="20"/>
        <w:szCs w:val="20"/>
        <w:lang w:val="en-US" w:eastAsia="en-US" w:bidi="en-US"/>
      </w:rPr>
    </w:lvl>
    <w:lvl w:ilvl="1" w:tplc="22AA202C">
      <w:numFmt w:val="bullet"/>
      <w:lvlText w:val="•"/>
      <w:lvlJc w:val="left"/>
      <w:pPr>
        <w:ind w:left="1482" w:hanging="360"/>
      </w:pPr>
      <w:rPr>
        <w:rFonts w:hint="default"/>
        <w:lang w:val="en-US" w:eastAsia="en-US" w:bidi="en-US"/>
      </w:rPr>
    </w:lvl>
    <w:lvl w:ilvl="2" w:tplc="BD4EF9EC">
      <w:numFmt w:val="bullet"/>
      <w:lvlText w:val="•"/>
      <w:lvlJc w:val="left"/>
      <w:pPr>
        <w:ind w:left="2505" w:hanging="360"/>
      </w:pPr>
      <w:rPr>
        <w:rFonts w:hint="default"/>
        <w:lang w:val="en-US" w:eastAsia="en-US" w:bidi="en-US"/>
      </w:rPr>
    </w:lvl>
    <w:lvl w:ilvl="3" w:tplc="68B8D532">
      <w:numFmt w:val="bullet"/>
      <w:lvlText w:val="•"/>
      <w:lvlJc w:val="left"/>
      <w:pPr>
        <w:ind w:left="3527" w:hanging="360"/>
      </w:pPr>
      <w:rPr>
        <w:rFonts w:hint="default"/>
        <w:lang w:val="en-US" w:eastAsia="en-US" w:bidi="en-US"/>
      </w:rPr>
    </w:lvl>
    <w:lvl w:ilvl="4" w:tplc="79EA6694">
      <w:numFmt w:val="bullet"/>
      <w:lvlText w:val="•"/>
      <w:lvlJc w:val="left"/>
      <w:pPr>
        <w:ind w:left="4550" w:hanging="360"/>
      </w:pPr>
      <w:rPr>
        <w:rFonts w:hint="default"/>
        <w:lang w:val="en-US" w:eastAsia="en-US" w:bidi="en-US"/>
      </w:rPr>
    </w:lvl>
    <w:lvl w:ilvl="5" w:tplc="AE126B32">
      <w:numFmt w:val="bullet"/>
      <w:lvlText w:val="•"/>
      <w:lvlJc w:val="left"/>
      <w:pPr>
        <w:ind w:left="5572" w:hanging="360"/>
      </w:pPr>
      <w:rPr>
        <w:rFonts w:hint="default"/>
        <w:lang w:val="en-US" w:eastAsia="en-US" w:bidi="en-US"/>
      </w:rPr>
    </w:lvl>
    <w:lvl w:ilvl="6" w:tplc="F2D45334">
      <w:numFmt w:val="bullet"/>
      <w:lvlText w:val="•"/>
      <w:lvlJc w:val="left"/>
      <w:pPr>
        <w:ind w:left="6595" w:hanging="360"/>
      </w:pPr>
      <w:rPr>
        <w:rFonts w:hint="default"/>
        <w:lang w:val="en-US" w:eastAsia="en-US" w:bidi="en-US"/>
      </w:rPr>
    </w:lvl>
    <w:lvl w:ilvl="7" w:tplc="45A8A982">
      <w:numFmt w:val="bullet"/>
      <w:lvlText w:val="•"/>
      <w:lvlJc w:val="left"/>
      <w:pPr>
        <w:ind w:left="7617" w:hanging="360"/>
      </w:pPr>
      <w:rPr>
        <w:rFonts w:hint="default"/>
        <w:lang w:val="en-US" w:eastAsia="en-US" w:bidi="en-US"/>
      </w:rPr>
    </w:lvl>
    <w:lvl w:ilvl="8" w:tplc="677C68F2">
      <w:numFmt w:val="bullet"/>
      <w:lvlText w:val="•"/>
      <w:lvlJc w:val="left"/>
      <w:pPr>
        <w:ind w:left="8640" w:hanging="360"/>
      </w:pPr>
      <w:rPr>
        <w:rFonts w:hint="default"/>
        <w:lang w:val="en-US" w:eastAsia="en-US" w:bidi="en-US"/>
      </w:rPr>
    </w:lvl>
  </w:abstractNum>
  <w:abstractNum w:abstractNumId="9" w15:restartNumberingAfterBreak="0">
    <w:nsid w:val="28A61696"/>
    <w:multiLevelType w:val="hybridMultilevel"/>
    <w:tmpl w:val="5290B5C4"/>
    <w:lvl w:ilvl="0" w:tplc="D89C5DFC">
      <w:start w:val="1"/>
      <w:numFmt w:val="lowerLetter"/>
      <w:lvlText w:val="(%1)"/>
      <w:lvlJc w:val="left"/>
      <w:pPr>
        <w:ind w:left="420" w:hanging="360"/>
      </w:pPr>
      <w:rPr>
        <w:rFonts w:ascii="Verdana" w:eastAsia="Verdana" w:hAnsi="Verdana" w:cs="Verdana" w:hint="default"/>
        <w:spacing w:val="-1"/>
        <w:w w:val="100"/>
        <w:sz w:val="20"/>
        <w:szCs w:val="20"/>
        <w:lang w:val="en-US" w:eastAsia="en-US" w:bidi="en-US"/>
      </w:rPr>
    </w:lvl>
    <w:lvl w:ilvl="1" w:tplc="F8BABFCA">
      <w:numFmt w:val="bullet"/>
      <w:lvlText w:val="•"/>
      <w:lvlJc w:val="left"/>
      <w:pPr>
        <w:ind w:left="661" w:hanging="360"/>
      </w:pPr>
      <w:rPr>
        <w:rFonts w:hint="default"/>
        <w:lang w:val="en-US" w:eastAsia="en-US" w:bidi="en-US"/>
      </w:rPr>
    </w:lvl>
    <w:lvl w:ilvl="2" w:tplc="5080B85A">
      <w:numFmt w:val="bullet"/>
      <w:lvlText w:val="•"/>
      <w:lvlJc w:val="left"/>
      <w:pPr>
        <w:ind w:left="903" w:hanging="360"/>
      </w:pPr>
      <w:rPr>
        <w:rFonts w:hint="default"/>
        <w:lang w:val="en-US" w:eastAsia="en-US" w:bidi="en-US"/>
      </w:rPr>
    </w:lvl>
    <w:lvl w:ilvl="3" w:tplc="D0D8644C">
      <w:numFmt w:val="bullet"/>
      <w:lvlText w:val="•"/>
      <w:lvlJc w:val="left"/>
      <w:pPr>
        <w:ind w:left="1144" w:hanging="360"/>
      </w:pPr>
      <w:rPr>
        <w:rFonts w:hint="default"/>
        <w:lang w:val="en-US" w:eastAsia="en-US" w:bidi="en-US"/>
      </w:rPr>
    </w:lvl>
    <w:lvl w:ilvl="4" w:tplc="1FFA35FC">
      <w:numFmt w:val="bullet"/>
      <w:lvlText w:val="•"/>
      <w:lvlJc w:val="left"/>
      <w:pPr>
        <w:ind w:left="1386" w:hanging="360"/>
      </w:pPr>
      <w:rPr>
        <w:rFonts w:hint="default"/>
        <w:lang w:val="en-US" w:eastAsia="en-US" w:bidi="en-US"/>
      </w:rPr>
    </w:lvl>
    <w:lvl w:ilvl="5" w:tplc="5FB07374">
      <w:numFmt w:val="bullet"/>
      <w:lvlText w:val="•"/>
      <w:lvlJc w:val="left"/>
      <w:pPr>
        <w:ind w:left="1628" w:hanging="360"/>
      </w:pPr>
      <w:rPr>
        <w:rFonts w:hint="default"/>
        <w:lang w:val="en-US" w:eastAsia="en-US" w:bidi="en-US"/>
      </w:rPr>
    </w:lvl>
    <w:lvl w:ilvl="6" w:tplc="A324202C">
      <w:numFmt w:val="bullet"/>
      <w:lvlText w:val="•"/>
      <w:lvlJc w:val="left"/>
      <w:pPr>
        <w:ind w:left="1869" w:hanging="360"/>
      </w:pPr>
      <w:rPr>
        <w:rFonts w:hint="default"/>
        <w:lang w:val="en-US" w:eastAsia="en-US" w:bidi="en-US"/>
      </w:rPr>
    </w:lvl>
    <w:lvl w:ilvl="7" w:tplc="7FF69466">
      <w:numFmt w:val="bullet"/>
      <w:lvlText w:val="•"/>
      <w:lvlJc w:val="left"/>
      <w:pPr>
        <w:ind w:left="2111" w:hanging="360"/>
      </w:pPr>
      <w:rPr>
        <w:rFonts w:hint="default"/>
        <w:lang w:val="en-US" w:eastAsia="en-US" w:bidi="en-US"/>
      </w:rPr>
    </w:lvl>
    <w:lvl w:ilvl="8" w:tplc="9D1A8A04">
      <w:numFmt w:val="bullet"/>
      <w:lvlText w:val="•"/>
      <w:lvlJc w:val="left"/>
      <w:pPr>
        <w:ind w:left="2352" w:hanging="360"/>
      </w:pPr>
      <w:rPr>
        <w:rFonts w:hint="default"/>
        <w:lang w:val="en-US" w:eastAsia="en-US" w:bidi="en-US"/>
      </w:rPr>
    </w:lvl>
  </w:abstractNum>
  <w:abstractNum w:abstractNumId="10" w15:restartNumberingAfterBreak="0">
    <w:nsid w:val="28CF4F8E"/>
    <w:multiLevelType w:val="hybridMultilevel"/>
    <w:tmpl w:val="6AFA6F5A"/>
    <w:lvl w:ilvl="0" w:tplc="5DD64862">
      <w:start w:val="1"/>
      <w:numFmt w:val="lowerLetter"/>
      <w:lvlText w:val="(%1)"/>
      <w:lvlJc w:val="left"/>
      <w:pPr>
        <w:ind w:left="400" w:hanging="371"/>
      </w:pPr>
      <w:rPr>
        <w:rFonts w:ascii="Verdana" w:eastAsia="Verdana" w:hAnsi="Verdana" w:cs="Verdana" w:hint="default"/>
        <w:spacing w:val="-1"/>
        <w:w w:val="100"/>
        <w:sz w:val="20"/>
        <w:szCs w:val="20"/>
        <w:lang w:val="en-US" w:eastAsia="en-US" w:bidi="en-US"/>
      </w:rPr>
    </w:lvl>
    <w:lvl w:ilvl="1" w:tplc="3D705300">
      <w:numFmt w:val="bullet"/>
      <w:lvlText w:val="•"/>
      <w:lvlJc w:val="left"/>
      <w:pPr>
        <w:ind w:left="643" w:hanging="371"/>
      </w:pPr>
      <w:rPr>
        <w:rFonts w:hint="default"/>
        <w:lang w:val="en-US" w:eastAsia="en-US" w:bidi="en-US"/>
      </w:rPr>
    </w:lvl>
    <w:lvl w:ilvl="2" w:tplc="AE5EDCBC">
      <w:numFmt w:val="bullet"/>
      <w:lvlText w:val="•"/>
      <w:lvlJc w:val="left"/>
      <w:pPr>
        <w:ind w:left="887" w:hanging="371"/>
      </w:pPr>
      <w:rPr>
        <w:rFonts w:hint="default"/>
        <w:lang w:val="en-US" w:eastAsia="en-US" w:bidi="en-US"/>
      </w:rPr>
    </w:lvl>
    <w:lvl w:ilvl="3" w:tplc="D67C0B78">
      <w:numFmt w:val="bullet"/>
      <w:lvlText w:val="•"/>
      <w:lvlJc w:val="left"/>
      <w:pPr>
        <w:ind w:left="1130" w:hanging="371"/>
      </w:pPr>
      <w:rPr>
        <w:rFonts w:hint="default"/>
        <w:lang w:val="en-US" w:eastAsia="en-US" w:bidi="en-US"/>
      </w:rPr>
    </w:lvl>
    <w:lvl w:ilvl="4" w:tplc="492C9E9E">
      <w:numFmt w:val="bullet"/>
      <w:lvlText w:val="•"/>
      <w:lvlJc w:val="left"/>
      <w:pPr>
        <w:ind w:left="1374" w:hanging="371"/>
      </w:pPr>
      <w:rPr>
        <w:rFonts w:hint="default"/>
        <w:lang w:val="en-US" w:eastAsia="en-US" w:bidi="en-US"/>
      </w:rPr>
    </w:lvl>
    <w:lvl w:ilvl="5" w:tplc="9F726556">
      <w:numFmt w:val="bullet"/>
      <w:lvlText w:val="•"/>
      <w:lvlJc w:val="left"/>
      <w:pPr>
        <w:ind w:left="1618" w:hanging="371"/>
      </w:pPr>
      <w:rPr>
        <w:rFonts w:hint="default"/>
        <w:lang w:val="en-US" w:eastAsia="en-US" w:bidi="en-US"/>
      </w:rPr>
    </w:lvl>
    <w:lvl w:ilvl="6" w:tplc="EF90304A">
      <w:numFmt w:val="bullet"/>
      <w:lvlText w:val="•"/>
      <w:lvlJc w:val="left"/>
      <w:pPr>
        <w:ind w:left="1861" w:hanging="371"/>
      </w:pPr>
      <w:rPr>
        <w:rFonts w:hint="default"/>
        <w:lang w:val="en-US" w:eastAsia="en-US" w:bidi="en-US"/>
      </w:rPr>
    </w:lvl>
    <w:lvl w:ilvl="7" w:tplc="03588BE2">
      <w:numFmt w:val="bullet"/>
      <w:lvlText w:val="•"/>
      <w:lvlJc w:val="left"/>
      <w:pPr>
        <w:ind w:left="2105" w:hanging="371"/>
      </w:pPr>
      <w:rPr>
        <w:rFonts w:hint="default"/>
        <w:lang w:val="en-US" w:eastAsia="en-US" w:bidi="en-US"/>
      </w:rPr>
    </w:lvl>
    <w:lvl w:ilvl="8" w:tplc="DD4AE926">
      <w:numFmt w:val="bullet"/>
      <w:lvlText w:val="•"/>
      <w:lvlJc w:val="left"/>
      <w:pPr>
        <w:ind w:left="2348" w:hanging="371"/>
      </w:pPr>
      <w:rPr>
        <w:rFonts w:hint="default"/>
        <w:lang w:val="en-US" w:eastAsia="en-US" w:bidi="en-US"/>
      </w:rPr>
    </w:lvl>
  </w:abstractNum>
  <w:abstractNum w:abstractNumId="11" w15:restartNumberingAfterBreak="0">
    <w:nsid w:val="303F22DF"/>
    <w:multiLevelType w:val="hybridMultilevel"/>
    <w:tmpl w:val="0B203E82"/>
    <w:lvl w:ilvl="0" w:tplc="6A92DF44">
      <w:start w:val="1"/>
      <w:numFmt w:val="lowerLetter"/>
      <w:lvlText w:val="(%1)"/>
      <w:lvlJc w:val="left"/>
      <w:pPr>
        <w:ind w:left="420" w:hanging="361"/>
      </w:pPr>
      <w:rPr>
        <w:rFonts w:ascii="Verdana" w:eastAsia="Verdana" w:hAnsi="Verdana" w:cs="Verdana" w:hint="default"/>
        <w:spacing w:val="-1"/>
        <w:w w:val="100"/>
        <w:sz w:val="20"/>
        <w:szCs w:val="20"/>
        <w:lang w:val="en-US" w:eastAsia="en-US" w:bidi="en-US"/>
      </w:rPr>
    </w:lvl>
    <w:lvl w:ilvl="1" w:tplc="B524966A">
      <w:numFmt w:val="bullet"/>
      <w:lvlText w:val="•"/>
      <w:lvlJc w:val="left"/>
      <w:pPr>
        <w:ind w:left="579" w:hanging="361"/>
      </w:pPr>
      <w:rPr>
        <w:rFonts w:hint="default"/>
        <w:lang w:val="en-US" w:eastAsia="en-US" w:bidi="en-US"/>
      </w:rPr>
    </w:lvl>
    <w:lvl w:ilvl="2" w:tplc="E5A45BCA">
      <w:numFmt w:val="bullet"/>
      <w:lvlText w:val="•"/>
      <w:lvlJc w:val="left"/>
      <w:pPr>
        <w:ind w:left="739" w:hanging="361"/>
      </w:pPr>
      <w:rPr>
        <w:rFonts w:hint="default"/>
        <w:lang w:val="en-US" w:eastAsia="en-US" w:bidi="en-US"/>
      </w:rPr>
    </w:lvl>
    <w:lvl w:ilvl="3" w:tplc="CE58BF9E">
      <w:numFmt w:val="bullet"/>
      <w:lvlText w:val="•"/>
      <w:lvlJc w:val="left"/>
      <w:pPr>
        <w:ind w:left="898" w:hanging="361"/>
      </w:pPr>
      <w:rPr>
        <w:rFonts w:hint="default"/>
        <w:lang w:val="en-US" w:eastAsia="en-US" w:bidi="en-US"/>
      </w:rPr>
    </w:lvl>
    <w:lvl w:ilvl="4" w:tplc="8C2E25B4">
      <w:numFmt w:val="bullet"/>
      <w:lvlText w:val="•"/>
      <w:lvlJc w:val="left"/>
      <w:pPr>
        <w:ind w:left="1058" w:hanging="361"/>
      </w:pPr>
      <w:rPr>
        <w:rFonts w:hint="default"/>
        <w:lang w:val="en-US" w:eastAsia="en-US" w:bidi="en-US"/>
      </w:rPr>
    </w:lvl>
    <w:lvl w:ilvl="5" w:tplc="BF9E9BF0">
      <w:numFmt w:val="bullet"/>
      <w:lvlText w:val="•"/>
      <w:lvlJc w:val="left"/>
      <w:pPr>
        <w:ind w:left="1218" w:hanging="361"/>
      </w:pPr>
      <w:rPr>
        <w:rFonts w:hint="default"/>
        <w:lang w:val="en-US" w:eastAsia="en-US" w:bidi="en-US"/>
      </w:rPr>
    </w:lvl>
    <w:lvl w:ilvl="6" w:tplc="CECACFD6">
      <w:numFmt w:val="bullet"/>
      <w:lvlText w:val="•"/>
      <w:lvlJc w:val="left"/>
      <w:pPr>
        <w:ind w:left="1377" w:hanging="361"/>
      </w:pPr>
      <w:rPr>
        <w:rFonts w:hint="default"/>
        <w:lang w:val="en-US" w:eastAsia="en-US" w:bidi="en-US"/>
      </w:rPr>
    </w:lvl>
    <w:lvl w:ilvl="7" w:tplc="01DC98B4">
      <w:numFmt w:val="bullet"/>
      <w:lvlText w:val="•"/>
      <w:lvlJc w:val="left"/>
      <w:pPr>
        <w:ind w:left="1537" w:hanging="361"/>
      </w:pPr>
      <w:rPr>
        <w:rFonts w:hint="default"/>
        <w:lang w:val="en-US" w:eastAsia="en-US" w:bidi="en-US"/>
      </w:rPr>
    </w:lvl>
    <w:lvl w:ilvl="8" w:tplc="ACD84708">
      <w:numFmt w:val="bullet"/>
      <w:lvlText w:val="•"/>
      <w:lvlJc w:val="left"/>
      <w:pPr>
        <w:ind w:left="1696" w:hanging="361"/>
      </w:pPr>
      <w:rPr>
        <w:rFonts w:hint="default"/>
        <w:lang w:val="en-US" w:eastAsia="en-US" w:bidi="en-US"/>
      </w:rPr>
    </w:lvl>
  </w:abstractNum>
  <w:abstractNum w:abstractNumId="12" w15:restartNumberingAfterBreak="0">
    <w:nsid w:val="35AF4306"/>
    <w:multiLevelType w:val="hybridMultilevel"/>
    <w:tmpl w:val="DB6091D4"/>
    <w:lvl w:ilvl="0" w:tplc="0546D1C6">
      <w:start w:val="1"/>
      <w:numFmt w:val="lowerLetter"/>
      <w:lvlText w:val="(%1)"/>
      <w:lvlJc w:val="left"/>
      <w:pPr>
        <w:ind w:left="60" w:hanging="371"/>
      </w:pPr>
      <w:rPr>
        <w:rFonts w:ascii="Verdana" w:eastAsia="Verdana" w:hAnsi="Verdana" w:cs="Verdana" w:hint="default"/>
        <w:spacing w:val="-1"/>
        <w:w w:val="100"/>
        <w:sz w:val="20"/>
        <w:szCs w:val="20"/>
        <w:lang w:val="en-US" w:eastAsia="en-US" w:bidi="en-US"/>
      </w:rPr>
    </w:lvl>
    <w:lvl w:ilvl="1" w:tplc="4A5065A0">
      <w:numFmt w:val="bullet"/>
      <w:lvlText w:val="•"/>
      <w:lvlJc w:val="left"/>
      <w:pPr>
        <w:ind w:left="337" w:hanging="371"/>
      </w:pPr>
      <w:rPr>
        <w:rFonts w:hint="default"/>
        <w:lang w:val="en-US" w:eastAsia="en-US" w:bidi="en-US"/>
      </w:rPr>
    </w:lvl>
    <w:lvl w:ilvl="2" w:tplc="29143E7A">
      <w:numFmt w:val="bullet"/>
      <w:lvlText w:val="•"/>
      <w:lvlJc w:val="left"/>
      <w:pPr>
        <w:ind w:left="615" w:hanging="371"/>
      </w:pPr>
      <w:rPr>
        <w:rFonts w:hint="default"/>
        <w:lang w:val="en-US" w:eastAsia="en-US" w:bidi="en-US"/>
      </w:rPr>
    </w:lvl>
    <w:lvl w:ilvl="3" w:tplc="4D0AE2D0">
      <w:numFmt w:val="bullet"/>
      <w:lvlText w:val="•"/>
      <w:lvlJc w:val="left"/>
      <w:pPr>
        <w:ind w:left="892" w:hanging="371"/>
      </w:pPr>
      <w:rPr>
        <w:rFonts w:hint="default"/>
        <w:lang w:val="en-US" w:eastAsia="en-US" w:bidi="en-US"/>
      </w:rPr>
    </w:lvl>
    <w:lvl w:ilvl="4" w:tplc="D6F03DBE">
      <w:numFmt w:val="bullet"/>
      <w:lvlText w:val="•"/>
      <w:lvlJc w:val="left"/>
      <w:pPr>
        <w:ind w:left="1170" w:hanging="371"/>
      </w:pPr>
      <w:rPr>
        <w:rFonts w:hint="default"/>
        <w:lang w:val="en-US" w:eastAsia="en-US" w:bidi="en-US"/>
      </w:rPr>
    </w:lvl>
    <w:lvl w:ilvl="5" w:tplc="04A4871A">
      <w:numFmt w:val="bullet"/>
      <w:lvlText w:val="•"/>
      <w:lvlJc w:val="left"/>
      <w:pPr>
        <w:ind w:left="1448" w:hanging="371"/>
      </w:pPr>
      <w:rPr>
        <w:rFonts w:hint="default"/>
        <w:lang w:val="en-US" w:eastAsia="en-US" w:bidi="en-US"/>
      </w:rPr>
    </w:lvl>
    <w:lvl w:ilvl="6" w:tplc="85A80FC2">
      <w:numFmt w:val="bullet"/>
      <w:lvlText w:val="•"/>
      <w:lvlJc w:val="left"/>
      <w:pPr>
        <w:ind w:left="1725" w:hanging="371"/>
      </w:pPr>
      <w:rPr>
        <w:rFonts w:hint="default"/>
        <w:lang w:val="en-US" w:eastAsia="en-US" w:bidi="en-US"/>
      </w:rPr>
    </w:lvl>
    <w:lvl w:ilvl="7" w:tplc="C5222666">
      <w:numFmt w:val="bullet"/>
      <w:lvlText w:val="•"/>
      <w:lvlJc w:val="left"/>
      <w:pPr>
        <w:ind w:left="2003" w:hanging="371"/>
      </w:pPr>
      <w:rPr>
        <w:rFonts w:hint="default"/>
        <w:lang w:val="en-US" w:eastAsia="en-US" w:bidi="en-US"/>
      </w:rPr>
    </w:lvl>
    <w:lvl w:ilvl="8" w:tplc="86A8754E">
      <w:numFmt w:val="bullet"/>
      <w:lvlText w:val="•"/>
      <w:lvlJc w:val="left"/>
      <w:pPr>
        <w:ind w:left="2280" w:hanging="371"/>
      </w:pPr>
      <w:rPr>
        <w:rFonts w:hint="default"/>
        <w:lang w:val="en-US" w:eastAsia="en-US" w:bidi="en-US"/>
      </w:rPr>
    </w:lvl>
  </w:abstractNum>
  <w:abstractNum w:abstractNumId="13" w15:restartNumberingAfterBreak="0">
    <w:nsid w:val="379E64B5"/>
    <w:multiLevelType w:val="hybridMultilevel"/>
    <w:tmpl w:val="8E748A50"/>
    <w:lvl w:ilvl="0" w:tplc="ACA4824C">
      <w:start w:val="1"/>
      <w:numFmt w:val="lowerLetter"/>
      <w:lvlText w:val="(%1)"/>
      <w:lvlJc w:val="left"/>
      <w:pPr>
        <w:ind w:left="770" w:hanging="380"/>
      </w:pPr>
      <w:rPr>
        <w:rFonts w:ascii="Verdana" w:eastAsia="Verdana" w:hAnsi="Verdana" w:cs="Verdana" w:hint="default"/>
        <w:spacing w:val="-1"/>
        <w:w w:val="100"/>
        <w:sz w:val="20"/>
        <w:szCs w:val="20"/>
        <w:lang w:val="en-US" w:eastAsia="en-US" w:bidi="en-US"/>
      </w:rPr>
    </w:lvl>
    <w:lvl w:ilvl="1" w:tplc="191CBAF2">
      <w:numFmt w:val="bullet"/>
      <w:lvlText w:val="•"/>
      <w:lvlJc w:val="left"/>
      <w:pPr>
        <w:ind w:left="1255" w:hanging="380"/>
      </w:pPr>
      <w:rPr>
        <w:rFonts w:hint="default"/>
        <w:lang w:val="en-US" w:eastAsia="en-US" w:bidi="en-US"/>
      </w:rPr>
    </w:lvl>
    <w:lvl w:ilvl="2" w:tplc="858851C6">
      <w:numFmt w:val="bullet"/>
      <w:lvlText w:val="•"/>
      <w:lvlJc w:val="left"/>
      <w:pPr>
        <w:ind w:left="1731" w:hanging="380"/>
      </w:pPr>
      <w:rPr>
        <w:rFonts w:hint="default"/>
        <w:lang w:val="en-US" w:eastAsia="en-US" w:bidi="en-US"/>
      </w:rPr>
    </w:lvl>
    <w:lvl w:ilvl="3" w:tplc="AE0CB826">
      <w:numFmt w:val="bullet"/>
      <w:lvlText w:val="•"/>
      <w:lvlJc w:val="left"/>
      <w:pPr>
        <w:ind w:left="2207" w:hanging="380"/>
      </w:pPr>
      <w:rPr>
        <w:rFonts w:hint="default"/>
        <w:lang w:val="en-US" w:eastAsia="en-US" w:bidi="en-US"/>
      </w:rPr>
    </w:lvl>
    <w:lvl w:ilvl="4" w:tplc="11424FEC">
      <w:numFmt w:val="bullet"/>
      <w:lvlText w:val="•"/>
      <w:lvlJc w:val="left"/>
      <w:pPr>
        <w:ind w:left="2682" w:hanging="380"/>
      </w:pPr>
      <w:rPr>
        <w:rFonts w:hint="default"/>
        <w:lang w:val="en-US" w:eastAsia="en-US" w:bidi="en-US"/>
      </w:rPr>
    </w:lvl>
    <w:lvl w:ilvl="5" w:tplc="A6B29A9C">
      <w:numFmt w:val="bullet"/>
      <w:lvlText w:val="•"/>
      <w:lvlJc w:val="left"/>
      <w:pPr>
        <w:ind w:left="3158" w:hanging="380"/>
      </w:pPr>
      <w:rPr>
        <w:rFonts w:hint="default"/>
        <w:lang w:val="en-US" w:eastAsia="en-US" w:bidi="en-US"/>
      </w:rPr>
    </w:lvl>
    <w:lvl w:ilvl="6" w:tplc="BA32A396">
      <w:numFmt w:val="bullet"/>
      <w:lvlText w:val="•"/>
      <w:lvlJc w:val="left"/>
      <w:pPr>
        <w:ind w:left="3634" w:hanging="380"/>
      </w:pPr>
      <w:rPr>
        <w:rFonts w:hint="default"/>
        <w:lang w:val="en-US" w:eastAsia="en-US" w:bidi="en-US"/>
      </w:rPr>
    </w:lvl>
    <w:lvl w:ilvl="7" w:tplc="33B40DB0">
      <w:numFmt w:val="bullet"/>
      <w:lvlText w:val="•"/>
      <w:lvlJc w:val="left"/>
      <w:pPr>
        <w:ind w:left="4109" w:hanging="380"/>
      </w:pPr>
      <w:rPr>
        <w:rFonts w:hint="default"/>
        <w:lang w:val="en-US" w:eastAsia="en-US" w:bidi="en-US"/>
      </w:rPr>
    </w:lvl>
    <w:lvl w:ilvl="8" w:tplc="928A4EF2">
      <w:numFmt w:val="bullet"/>
      <w:lvlText w:val="•"/>
      <w:lvlJc w:val="left"/>
      <w:pPr>
        <w:ind w:left="4585" w:hanging="380"/>
      </w:pPr>
      <w:rPr>
        <w:rFonts w:hint="default"/>
        <w:lang w:val="en-US" w:eastAsia="en-US" w:bidi="en-US"/>
      </w:rPr>
    </w:lvl>
  </w:abstractNum>
  <w:abstractNum w:abstractNumId="14" w15:restartNumberingAfterBreak="0">
    <w:nsid w:val="38572F8A"/>
    <w:multiLevelType w:val="hybridMultilevel"/>
    <w:tmpl w:val="0C2416E4"/>
    <w:lvl w:ilvl="0" w:tplc="6C7C4024">
      <w:start w:val="1"/>
      <w:numFmt w:val="lowerLetter"/>
      <w:lvlText w:val="(%1)"/>
      <w:lvlJc w:val="left"/>
      <w:pPr>
        <w:ind w:left="420" w:hanging="361"/>
      </w:pPr>
      <w:rPr>
        <w:rFonts w:ascii="Verdana" w:eastAsia="Verdana" w:hAnsi="Verdana" w:cs="Verdana" w:hint="default"/>
        <w:spacing w:val="-1"/>
        <w:w w:val="100"/>
        <w:sz w:val="20"/>
        <w:szCs w:val="20"/>
        <w:lang w:val="en-US" w:eastAsia="en-US" w:bidi="en-US"/>
      </w:rPr>
    </w:lvl>
    <w:lvl w:ilvl="1" w:tplc="098217B0">
      <w:numFmt w:val="bullet"/>
      <w:lvlText w:val="•"/>
      <w:lvlJc w:val="left"/>
      <w:pPr>
        <w:ind w:left="579" w:hanging="361"/>
      </w:pPr>
      <w:rPr>
        <w:rFonts w:hint="default"/>
        <w:lang w:val="en-US" w:eastAsia="en-US" w:bidi="en-US"/>
      </w:rPr>
    </w:lvl>
    <w:lvl w:ilvl="2" w:tplc="0AC0DA06">
      <w:numFmt w:val="bullet"/>
      <w:lvlText w:val="•"/>
      <w:lvlJc w:val="left"/>
      <w:pPr>
        <w:ind w:left="739" w:hanging="361"/>
      </w:pPr>
      <w:rPr>
        <w:rFonts w:hint="default"/>
        <w:lang w:val="en-US" w:eastAsia="en-US" w:bidi="en-US"/>
      </w:rPr>
    </w:lvl>
    <w:lvl w:ilvl="3" w:tplc="B86C926C">
      <w:numFmt w:val="bullet"/>
      <w:lvlText w:val="•"/>
      <w:lvlJc w:val="left"/>
      <w:pPr>
        <w:ind w:left="898" w:hanging="361"/>
      </w:pPr>
      <w:rPr>
        <w:rFonts w:hint="default"/>
        <w:lang w:val="en-US" w:eastAsia="en-US" w:bidi="en-US"/>
      </w:rPr>
    </w:lvl>
    <w:lvl w:ilvl="4" w:tplc="DEB8D212">
      <w:numFmt w:val="bullet"/>
      <w:lvlText w:val="•"/>
      <w:lvlJc w:val="left"/>
      <w:pPr>
        <w:ind w:left="1058" w:hanging="361"/>
      </w:pPr>
      <w:rPr>
        <w:rFonts w:hint="default"/>
        <w:lang w:val="en-US" w:eastAsia="en-US" w:bidi="en-US"/>
      </w:rPr>
    </w:lvl>
    <w:lvl w:ilvl="5" w:tplc="A5264122">
      <w:numFmt w:val="bullet"/>
      <w:lvlText w:val="•"/>
      <w:lvlJc w:val="left"/>
      <w:pPr>
        <w:ind w:left="1218" w:hanging="361"/>
      </w:pPr>
      <w:rPr>
        <w:rFonts w:hint="default"/>
        <w:lang w:val="en-US" w:eastAsia="en-US" w:bidi="en-US"/>
      </w:rPr>
    </w:lvl>
    <w:lvl w:ilvl="6" w:tplc="19DA3E74">
      <w:numFmt w:val="bullet"/>
      <w:lvlText w:val="•"/>
      <w:lvlJc w:val="left"/>
      <w:pPr>
        <w:ind w:left="1377" w:hanging="361"/>
      </w:pPr>
      <w:rPr>
        <w:rFonts w:hint="default"/>
        <w:lang w:val="en-US" w:eastAsia="en-US" w:bidi="en-US"/>
      </w:rPr>
    </w:lvl>
    <w:lvl w:ilvl="7" w:tplc="3586AC1A">
      <w:numFmt w:val="bullet"/>
      <w:lvlText w:val="•"/>
      <w:lvlJc w:val="left"/>
      <w:pPr>
        <w:ind w:left="1537" w:hanging="361"/>
      </w:pPr>
      <w:rPr>
        <w:rFonts w:hint="default"/>
        <w:lang w:val="en-US" w:eastAsia="en-US" w:bidi="en-US"/>
      </w:rPr>
    </w:lvl>
    <w:lvl w:ilvl="8" w:tplc="F146B5A6">
      <w:numFmt w:val="bullet"/>
      <w:lvlText w:val="•"/>
      <w:lvlJc w:val="left"/>
      <w:pPr>
        <w:ind w:left="1696" w:hanging="361"/>
      </w:pPr>
      <w:rPr>
        <w:rFonts w:hint="default"/>
        <w:lang w:val="en-US" w:eastAsia="en-US" w:bidi="en-US"/>
      </w:rPr>
    </w:lvl>
  </w:abstractNum>
  <w:abstractNum w:abstractNumId="15" w15:restartNumberingAfterBreak="0">
    <w:nsid w:val="3DC447F3"/>
    <w:multiLevelType w:val="hybridMultilevel"/>
    <w:tmpl w:val="05A4C806"/>
    <w:lvl w:ilvl="0" w:tplc="245A023E">
      <w:start w:val="1"/>
      <w:numFmt w:val="lowerLetter"/>
      <w:lvlText w:val="(%1)"/>
      <w:lvlJc w:val="left"/>
      <w:pPr>
        <w:ind w:left="420" w:hanging="360"/>
      </w:pPr>
      <w:rPr>
        <w:rFonts w:ascii="Verdana" w:eastAsia="Verdana" w:hAnsi="Verdana" w:cs="Verdana" w:hint="default"/>
        <w:spacing w:val="-1"/>
        <w:w w:val="100"/>
        <w:sz w:val="20"/>
        <w:szCs w:val="20"/>
        <w:lang w:val="en-US" w:eastAsia="en-US" w:bidi="en-US"/>
      </w:rPr>
    </w:lvl>
    <w:lvl w:ilvl="1" w:tplc="5B4E4DFC">
      <w:numFmt w:val="bullet"/>
      <w:lvlText w:val="•"/>
      <w:lvlJc w:val="left"/>
      <w:pPr>
        <w:ind w:left="661" w:hanging="360"/>
      </w:pPr>
      <w:rPr>
        <w:rFonts w:hint="default"/>
        <w:lang w:val="en-US" w:eastAsia="en-US" w:bidi="en-US"/>
      </w:rPr>
    </w:lvl>
    <w:lvl w:ilvl="2" w:tplc="5508A15C">
      <w:numFmt w:val="bullet"/>
      <w:lvlText w:val="•"/>
      <w:lvlJc w:val="left"/>
      <w:pPr>
        <w:ind w:left="903" w:hanging="360"/>
      </w:pPr>
      <w:rPr>
        <w:rFonts w:hint="default"/>
        <w:lang w:val="en-US" w:eastAsia="en-US" w:bidi="en-US"/>
      </w:rPr>
    </w:lvl>
    <w:lvl w:ilvl="3" w:tplc="B62897B0">
      <w:numFmt w:val="bullet"/>
      <w:lvlText w:val="•"/>
      <w:lvlJc w:val="left"/>
      <w:pPr>
        <w:ind w:left="1144" w:hanging="360"/>
      </w:pPr>
      <w:rPr>
        <w:rFonts w:hint="default"/>
        <w:lang w:val="en-US" w:eastAsia="en-US" w:bidi="en-US"/>
      </w:rPr>
    </w:lvl>
    <w:lvl w:ilvl="4" w:tplc="CD7217DE">
      <w:numFmt w:val="bullet"/>
      <w:lvlText w:val="•"/>
      <w:lvlJc w:val="left"/>
      <w:pPr>
        <w:ind w:left="1386" w:hanging="360"/>
      </w:pPr>
      <w:rPr>
        <w:rFonts w:hint="default"/>
        <w:lang w:val="en-US" w:eastAsia="en-US" w:bidi="en-US"/>
      </w:rPr>
    </w:lvl>
    <w:lvl w:ilvl="5" w:tplc="F5987B2A">
      <w:numFmt w:val="bullet"/>
      <w:lvlText w:val="•"/>
      <w:lvlJc w:val="left"/>
      <w:pPr>
        <w:ind w:left="1628" w:hanging="360"/>
      </w:pPr>
      <w:rPr>
        <w:rFonts w:hint="default"/>
        <w:lang w:val="en-US" w:eastAsia="en-US" w:bidi="en-US"/>
      </w:rPr>
    </w:lvl>
    <w:lvl w:ilvl="6" w:tplc="8862B580">
      <w:numFmt w:val="bullet"/>
      <w:lvlText w:val="•"/>
      <w:lvlJc w:val="left"/>
      <w:pPr>
        <w:ind w:left="1869" w:hanging="360"/>
      </w:pPr>
      <w:rPr>
        <w:rFonts w:hint="default"/>
        <w:lang w:val="en-US" w:eastAsia="en-US" w:bidi="en-US"/>
      </w:rPr>
    </w:lvl>
    <w:lvl w:ilvl="7" w:tplc="97CCF738">
      <w:numFmt w:val="bullet"/>
      <w:lvlText w:val="•"/>
      <w:lvlJc w:val="left"/>
      <w:pPr>
        <w:ind w:left="2111" w:hanging="360"/>
      </w:pPr>
      <w:rPr>
        <w:rFonts w:hint="default"/>
        <w:lang w:val="en-US" w:eastAsia="en-US" w:bidi="en-US"/>
      </w:rPr>
    </w:lvl>
    <w:lvl w:ilvl="8" w:tplc="D024A5EC">
      <w:numFmt w:val="bullet"/>
      <w:lvlText w:val="•"/>
      <w:lvlJc w:val="left"/>
      <w:pPr>
        <w:ind w:left="2352" w:hanging="360"/>
      </w:pPr>
      <w:rPr>
        <w:rFonts w:hint="default"/>
        <w:lang w:val="en-US" w:eastAsia="en-US" w:bidi="en-US"/>
      </w:rPr>
    </w:lvl>
  </w:abstractNum>
  <w:abstractNum w:abstractNumId="16" w15:restartNumberingAfterBreak="0">
    <w:nsid w:val="40DF7B19"/>
    <w:multiLevelType w:val="hybridMultilevel"/>
    <w:tmpl w:val="61800A78"/>
    <w:lvl w:ilvl="0" w:tplc="0A220B8A">
      <w:numFmt w:val="bullet"/>
      <w:lvlText w:val=""/>
      <w:lvlJc w:val="left"/>
      <w:pPr>
        <w:ind w:left="665" w:hanging="425"/>
      </w:pPr>
      <w:rPr>
        <w:rFonts w:ascii="Symbol" w:eastAsia="Symbol" w:hAnsi="Symbol" w:cs="Symbol" w:hint="default"/>
        <w:w w:val="100"/>
        <w:sz w:val="20"/>
        <w:szCs w:val="20"/>
        <w:lang w:val="en-US" w:eastAsia="en-US" w:bidi="en-US"/>
      </w:rPr>
    </w:lvl>
    <w:lvl w:ilvl="1" w:tplc="27C063E6">
      <w:numFmt w:val="bullet"/>
      <w:lvlText w:val="•"/>
      <w:lvlJc w:val="left"/>
      <w:pPr>
        <w:ind w:left="1662" w:hanging="425"/>
      </w:pPr>
      <w:rPr>
        <w:rFonts w:hint="default"/>
        <w:lang w:val="en-US" w:eastAsia="en-US" w:bidi="en-US"/>
      </w:rPr>
    </w:lvl>
    <w:lvl w:ilvl="2" w:tplc="D56ACD1E">
      <w:numFmt w:val="bullet"/>
      <w:lvlText w:val="•"/>
      <w:lvlJc w:val="left"/>
      <w:pPr>
        <w:ind w:left="2665" w:hanging="425"/>
      </w:pPr>
      <w:rPr>
        <w:rFonts w:hint="default"/>
        <w:lang w:val="en-US" w:eastAsia="en-US" w:bidi="en-US"/>
      </w:rPr>
    </w:lvl>
    <w:lvl w:ilvl="3" w:tplc="74C40E3A">
      <w:numFmt w:val="bullet"/>
      <w:lvlText w:val="•"/>
      <w:lvlJc w:val="left"/>
      <w:pPr>
        <w:ind w:left="3667" w:hanging="425"/>
      </w:pPr>
      <w:rPr>
        <w:rFonts w:hint="default"/>
        <w:lang w:val="en-US" w:eastAsia="en-US" w:bidi="en-US"/>
      </w:rPr>
    </w:lvl>
    <w:lvl w:ilvl="4" w:tplc="24726BCE">
      <w:numFmt w:val="bullet"/>
      <w:lvlText w:val="•"/>
      <w:lvlJc w:val="left"/>
      <w:pPr>
        <w:ind w:left="4670" w:hanging="425"/>
      </w:pPr>
      <w:rPr>
        <w:rFonts w:hint="default"/>
        <w:lang w:val="en-US" w:eastAsia="en-US" w:bidi="en-US"/>
      </w:rPr>
    </w:lvl>
    <w:lvl w:ilvl="5" w:tplc="5E068DE6">
      <w:numFmt w:val="bullet"/>
      <w:lvlText w:val="•"/>
      <w:lvlJc w:val="left"/>
      <w:pPr>
        <w:ind w:left="5672" w:hanging="425"/>
      </w:pPr>
      <w:rPr>
        <w:rFonts w:hint="default"/>
        <w:lang w:val="en-US" w:eastAsia="en-US" w:bidi="en-US"/>
      </w:rPr>
    </w:lvl>
    <w:lvl w:ilvl="6" w:tplc="33187B00">
      <w:numFmt w:val="bullet"/>
      <w:lvlText w:val="•"/>
      <w:lvlJc w:val="left"/>
      <w:pPr>
        <w:ind w:left="6675" w:hanging="425"/>
      </w:pPr>
      <w:rPr>
        <w:rFonts w:hint="default"/>
        <w:lang w:val="en-US" w:eastAsia="en-US" w:bidi="en-US"/>
      </w:rPr>
    </w:lvl>
    <w:lvl w:ilvl="7" w:tplc="1FA8CF16">
      <w:numFmt w:val="bullet"/>
      <w:lvlText w:val="•"/>
      <w:lvlJc w:val="left"/>
      <w:pPr>
        <w:ind w:left="7677" w:hanging="425"/>
      </w:pPr>
      <w:rPr>
        <w:rFonts w:hint="default"/>
        <w:lang w:val="en-US" w:eastAsia="en-US" w:bidi="en-US"/>
      </w:rPr>
    </w:lvl>
    <w:lvl w:ilvl="8" w:tplc="139489C4">
      <w:numFmt w:val="bullet"/>
      <w:lvlText w:val="•"/>
      <w:lvlJc w:val="left"/>
      <w:pPr>
        <w:ind w:left="8680" w:hanging="425"/>
      </w:pPr>
      <w:rPr>
        <w:rFonts w:hint="default"/>
        <w:lang w:val="en-US" w:eastAsia="en-US" w:bidi="en-US"/>
      </w:rPr>
    </w:lvl>
  </w:abstractNum>
  <w:abstractNum w:abstractNumId="17" w15:restartNumberingAfterBreak="0">
    <w:nsid w:val="4587181C"/>
    <w:multiLevelType w:val="hybridMultilevel"/>
    <w:tmpl w:val="3650EAFE"/>
    <w:lvl w:ilvl="0" w:tplc="CA42B97C">
      <w:start w:val="1"/>
      <w:numFmt w:val="lowerLetter"/>
      <w:lvlText w:val="(%1)"/>
      <w:lvlJc w:val="left"/>
      <w:pPr>
        <w:ind w:left="400" w:hanging="371"/>
      </w:pPr>
      <w:rPr>
        <w:rFonts w:ascii="Verdana" w:eastAsia="Verdana" w:hAnsi="Verdana" w:cs="Verdana" w:hint="default"/>
        <w:spacing w:val="-1"/>
        <w:w w:val="100"/>
        <w:sz w:val="20"/>
        <w:szCs w:val="20"/>
        <w:lang w:val="en-US" w:eastAsia="en-US" w:bidi="en-US"/>
      </w:rPr>
    </w:lvl>
    <w:lvl w:ilvl="1" w:tplc="6E2E4F4A">
      <w:numFmt w:val="bullet"/>
      <w:lvlText w:val="•"/>
      <w:lvlJc w:val="left"/>
      <w:pPr>
        <w:ind w:left="643" w:hanging="371"/>
      </w:pPr>
      <w:rPr>
        <w:rFonts w:hint="default"/>
        <w:lang w:val="en-US" w:eastAsia="en-US" w:bidi="en-US"/>
      </w:rPr>
    </w:lvl>
    <w:lvl w:ilvl="2" w:tplc="4620BC78">
      <w:numFmt w:val="bullet"/>
      <w:lvlText w:val="•"/>
      <w:lvlJc w:val="left"/>
      <w:pPr>
        <w:ind w:left="887" w:hanging="371"/>
      </w:pPr>
      <w:rPr>
        <w:rFonts w:hint="default"/>
        <w:lang w:val="en-US" w:eastAsia="en-US" w:bidi="en-US"/>
      </w:rPr>
    </w:lvl>
    <w:lvl w:ilvl="3" w:tplc="DF8A5738">
      <w:numFmt w:val="bullet"/>
      <w:lvlText w:val="•"/>
      <w:lvlJc w:val="left"/>
      <w:pPr>
        <w:ind w:left="1130" w:hanging="371"/>
      </w:pPr>
      <w:rPr>
        <w:rFonts w:hint="default"/>
        <w:lang w:val="en-US" w:eastAsia="en-US" w:bidi="en-US"/>
      </w:rPr>
    </w:lvl>
    <w:lvl w:ilvl="4" w:tplc="76E82314">
      <w:numFmt w:val="bullet"/>
      <w:lvlText w:val="•"/>
      <w:lvlJc w:val="left"/>
      <w:pPr>
        <w:ind w:left="1374" w:hanging="371"/>
      </w:pPr>
      <w:rPr>
        <w:rFonts w:hint="default"/>
        <w:lang w:val="en-US" w:eastAsia="en-US" w:bidi="en-US"/>
      </w:rPr>
    </w:lvl>
    <w:lvl w:ilvl="5" w:tplc="17EC29AA">
      <w:numFmt w:val="bullet"/>
      <w:lvlText w:val="•"/>
      <w:lvlJc w:val="left"/>
      <w:pPr>
        <w:ind w:left="1618" w:hanging="371"/>
      </w:pPr>
      <w:rPr>
        <w:rFonts w:hint="default"/>
        <w:lang w:val="en-US" w:eastAsia="en-US" w:bidi="en-US"/>
      </w:rPr>
    </w:lvl>
    <w:lvl w:ilvl="6" w:tplc="B0E6062A">
      <w:numFmt w:val="bullet"/>
      <w:lvlText w:val="•"/>
      <w:lvlJc w:val="left"/>
      <w:pPr>
        <w:ind w:left="1861" w:hanging="371"/>
      </w:pPr>
      <w:rPr>
        <w:rFonts w:hint="default"/>
        <w:lang w:val="en-US" w:eastAsia="en-US" w:bidi="en-US"/>
      </w:rPr>
    </w:lvl>
    <w:lvl w:ilvl="7" w:tplc="F586AD36">
      <w:numFmt w:val="bullet"/>
      <w:lvlText w:val="•"/>
      <w:lvlJc w:val="left"/>
      <w:pPr>
        <w:ind w:left="2105" w:hanging="371"/>
      </w:pPr>
      <w:rPr>
        <w:rFonts w:hint="default"/>
        <w:lang w:val="en-US" w:eastAsia="en-US" w:bidi="en-US"/>
      </w:rPr>
    </w:lvl>
    <w:lvl w:ilvl="8" w:tplc="8728A122">
      <w:numFmt w:val="bullet"/>
      <w:lvlText w:val="•"/>
      <w:lvlJc w:val="left"/>
      <w:pPr>
        <w:ind w:left="2348" w:hanging="371"/>
      </w:pPr>
      <w:rPr>
        <w:rFonts w:hint="default"/>
        <w:lang w:val="en-US" w:eastAsia="en-US" w:bidi="en-US"/>
      </w:rPr>
    </w:lvl>
  </w:abstractNum>
  <w:abstractNum w:abstractNumId="18" w15:restartNumberingAfterBreak="0">
    <w:nsid w:val="46A433D2"/>
    <w:multiLevelType w:val="hybridMultilevel"/>
    <w:tmpl w:val="799A882A"/>
    <w:lvl w:ilvl="0" w:tplc="5B740D5A">
      <w:start w:val="1"/>
      <w:numFmt w:val="lowerLetter"/>
      <w:lvlText w:val="(%1)"/>
      <w:lvlJc w:val="left"/>
      <w:pPr>
        <w:ind w:left="420" w:hanging="361"/>
      </w:pPr>
      <w:rPr>
        <w:rFonts w:ascii="Verdana" w:eastAsia="Verdana" w:hAnsi="Verdana" w:cs="Verdana" w:hint="default"/>
        <w:spacing w:val="-1"/>
        <w:w w:val="100"/>
        <w:sz w:val="20"/>
        <w:szCs w:val="20"/>
        <w:lang w:val="en-US" w:eastAsia="en-US" w:bidi="en-US"/>
      </w:rPr>
    </w:lvl>
    <w:lvl w:ilvl="1" w:tplc="AF525C8A">
      <w:numFmt w:val="bullet"/>
      <w:lvlText w:val="•"/>
      <w:lvlJc w:val="left"/>
      <w:pPr>
        <w:ind w:left="579" w:hanging="361"/>
      </w:pPr>
      <w:rPr>
        <w:rFonts w:hint="default"/>
        <w:lang w:val="en-US" w:eastAsia="en-US" w:bidi="en-US"/>
      </w:rPr>
    </w:lvl>
    <w:lvl w:ilvl="2" w:tplc="97762D7E">
      <w:numFmt w:val="bullet"/>
      <w:lvlText w:val="•"/>
      <w:lvlJc w:val="left"/>
      <w:pPr>
        <w:ind w:left="739" w:hanging="361"/>
      </w:pPr>
      <w:rPr>
        <w:rFonts w:hint="default"/>
        <w:lang w:val="en-US" w:eastAsia="en-US" w:bidi="en-US"/>
      </w:rPr>
    </w:lvl>
    <w:lvl w:ilvl="3" w:tplc="AA642B54">
      <w:numFmt w:val="bullet"/>
      <w:lvlText w:val="•"/>
      <w:lvlJc w:val="left"/>
      <w:pPr>
        <w:ind w:left="898" w:hanging="361"/>
      </w:pPr>
      <w:rPr>
        <w:rFonts w:hint="default"/>
        <w:lang w:val="en-US" w:eastAsia="en-US" w:bidi="en-US"/>
      </w:rPr>
    </w:lvl>
    <w:lvl w:ilvl="4" w:tplc="ACD87FEA">
      <w:numFmt w:val="bullet"/>
      <w:lvlText w:val="•"/>
      <w:lvlJc w:val="left"/>
      <w:pPr>
        <w:ind w:left="1058" w:hanging="361"/>
      </w:pPr>
      <w:rPr>
        <w:rFonts w:hint="default"/>
        <w:lang w:val="en-US" w:eastAsia="en-US" w:bidi="en-US"/>
      </w:rPr>
    </w:lvl>
    <w:lvl w:ilvl="5" w:tplc="A56CA474">
      <w:numFmt w:val="bullet"/>
      <w:lvlText w:val="•"/>
      <w:lvlJc w:val="left"/>
      <w:pPr>
        <w:ind w:left="1218" w:hanging="361"/>
      </w:pPr>
      <w:rPr>
        <w:rFonts w:hint="default"/>
        <w:lang w:val="en-US" w:eastAsia="en-US" w:bidi="en-US"/>
      </w:rPr>
    </w:lvl>
    <w:lvl w:ilvl="6" w:tplc="6D60955A">
      <w:numFmt w:val="bullet"/>
      <w:lvlText w:val="•"/>
      <w:lvlJc w:val="left"/>
      <w:pPr>
        <w:ind w:left="1377" w:hanging="361"/>
      </w:pPr>
      <w:rPr>
        <w:rFonts w:hint="default"/>
        <w:lang w:val="en-US" w:eastAsia="en-US" w:bidi="en-US"/>
      </w:rPr>
    </w:lvl>
    <w:lvl w:ilvl="7" w:tplc="3406464C">
      <w:numFmt w:val="bullet"/>
      <w:lvlText w:val="•"/>
      <w:lvlJc w:val="left"/>
      <w:pPr>
        <w:ind w:left="1537" w:hanging="361"/>
      </w:pPr>
      <w:rPr>
        <w:rFonts w:hint="default"/>
        <w:lang w:val="en-US" w:eastAsia="en-US" w:bidi="en-US"/>
      </w:rPr>
    </w:lvl>
    <w:lvl w:ilvl="8" w:tplc="64080CDE">
      <w:numFmt w:val="bullet"/>
      <w:lvlText w:val="•"/>
      <w:lvlJc w:val="left"/>
      <w:pPr>
        <w:ind w:left="1696" w:hanging="361"/>
      </w:pPr>
      <w:rPr>
        <w:rFonts w:hint="default"/>
        <w:lang w:val="en-US" w:eastAsia="en-US" w:bidi="en-US"/>
      </w:rPr>
    </w:lvl>
  </w:abstractNum>
  <w:abstractNum w:abstractNumId="19" w15:restartNumberingAfterBreak="0">
    <w:nsid w:val="47567706"/>
    <w:multiLevelType w:val="hybridMultilevel"/>
    <w:tmpl w:val="1472DF02"/>
    <w:lvl w:ilvl="0" w:tplc="08090001">
      <w:start w:val="1"/>
      <w:numFmt w:val="bullet"/>
      <w:lvlText w:val=""/>
      <w:lvlJc w:val="left"/>
      <w:pPr>
        <w:ind w:left="580" w:hanging="360"/>
      </w:pPr>
      <w:rPr>
        <w:rFonts w:ascii="Symbol" w:hAnsi="Symbol" w:hint="default"/>
        <w:b/>
        <w:bCs/>
        <w:spacing w:val="-18"/>
        <w:w w:val="100"/>
        <w:sz w:val="20"/>
        <w:szCs w:val="20"/>
        <w:lang w:val="en-US" w:eastAsia="en-US" w:bidi="en-US"/>
      </w:rPr>
    </w:lvl>
    <w:lvl w:ilvl="1" w:tplc="FB0CC898">
      <w:numFmt w:val="bullet"/>
      <w:lvlText w:val="•"/>
      <w:lvlJc w:val="left"/>
      <w:pPr>
        <w:ind w:left="1590" w:hanging="360"/>
      </w:pPr>
      <w:rPr>
        <w:rFonts w:hint="default"/>
        <w:lang w:val="en-US" w:eastAsia="en-US" w:bidi="en-US"/>
      </w:rPr>
    </w:lvl>
    <w:lvl w:ilvl="2" w:tplc="FA6C92EE">
      <w:numFmt w:val="bullet"/>
      <w:lvlText w:val="•"/>
      <w:lvlJc w:val="left"/>
      <w:pPr>
        <w:ind w:left="2601" w:hanging="360"/>
      </w:pPr>
      <w:rPr>
        <w:rFonts w:hint="default"/>
        <w:lang w:val="en-US" w:eastAsia="en-US" w:bidi="en-US"/>
      </w:rPr>
    </w:lvl>
    <w:lvl w:ilvl="3" w:tplc="4D2CE9AE">
      <w:numFmt w:val="bullet"/>
      <w:lvlText w:val="•"/>
      <w:lvlJc w:val="left"/>
      <w:pPr>
        <w:ind w:left="3611" w:hanging="360"/>
      </w:pPr>
      <w:rPr>
        <w:rFonts w:hint="default"/>
        <w:lang w:val="en-US" w:eastAsia="en-US" w:bidi="en-US"/>
      </w:rPr>
    </w:lvl>
    <w:lvl w:ilvl="4" w:tplc="7A1031F2">
      <w:numFmt w:val="bullet"/>
      <w:lvlText w:val="•"/>
      <w:lvlJc w:val="left"/>
      <w:pPr>
        <w:ind w:left="4622" w:hanging="360"/>
      </w:pPr>
      <w:rPr>
        <w:rFonts w:hint="default"/>
        <w:lang w:val="en-US" w:eastAsia="en-US" w:bidi="en-US"/>
      </w:rPr>
    </w:lvl>
    <w:lvl w:ilvl="5" w:tplc="7EE6CAFE">
      <w:numFmt w:val="bullet"/>
      <w:lvlText w:val="•"/>
      <w:lvlJc w:val="left"/>
      <w:pPr>
        <w:ind w:left="5632" w:hanging="360"/>
      </w:pPr>
      <w:rPr>
        <w:rFonts w:hint="default"/>
        <w:lang w:val="en-US" w:eastAsia="en-US" w:bidi="en-US"/>
      </w:rPr>
    </w:lvl>
    <w:lvl w:ilvl="6" w:tplc="F372074E">
      <w:numFmt w:val="bullet"/>
      <w:lvlText w:val="•"/>
      <w:lvlJc w:val="left"/>
      <w:pPr>
        <w:ind w:left="6643" w:hanging="360"/>
      </w:pPr>
      <w:rPr>
        <w:rFonts w:hint="default"/>
        <w:lang w:val="en-US" w:eastAsia="en-US" w:bidi="en-US"/>
      </w:rPr>
    </w:lvl>
    <w:lvl w:ilvl="7" w:tplc="BFCED3B4">
      <w:numFmt w:val="bullet"/>
      <w:lvlText w:val="•"/>
      <w:lvlJc w:val="left"/>
      <w:pPr>
        <w:ind w:left="7653" w:hanging="360"/>
      </w:pPr>
      <w:rPr>
        <w:rFonts w:hint="default"/>
        <w:lang w:val="en-US" w:eastAsia="en-US" w:bidi="en-US"/>
      </w:rPr>
    </w:lvl>
    <w:lvl w:ilvl="8" w:tplc="16E4AB80">
      <w:numFmt w:val="bullet"/>
      <w:lvlText w:val="•"/>
      <w:lvlJc w:val="left"/>
      <w:pPr>
        <w:ind w:left="8664" w:hanging="360"/>
      </w:pPr>
      <w:rPr>
        <w:rFonts w:hint="default"/>
        <w:lang w:val="en-US" w:eastAsia="en-US" w:bidi="en-US"/>
      </w:rPr>
    </w:lvl>
  </w:abstractNum>
  <w:abstractNum w:abstractNumId="20" w15:restartNumberingAfterBreak="0">
    <w:nsid w:val="50D421C6"/>
    <w:multiLevelType w:val="hybridMultilevel"/>
    <w:tmpl w:val="BBDA4F44"/>
    <w:lvl w:ilvl="0" w:tplc="58C4B912">
      <w:numFmt w:val="bullet"/>
      <w:lvlText w:val="•"/>
      <w:lvlJc w:val="left"/>
      <w:pPr>
        <w:ind w:left="580" w:hanging="360"/>
      </w:pPr>
      <w:rPr>
        <w:rFonts w:ascii="Verdana" w:eastAsia="Verdana" w:hAnsi="Verdana" w:cs="Verdana" w:hint="default"/>
        <w:spacing w:val="-31"/>
        <w:w w:val="100"/>
        <w:sz w:val="20"/>
        <w:szCs w:val="20"/>
        <w:lang w:val="en-US" w:eastAsia="en-US" w:bidi="en-US"/>
      </w:rPr>
    </w:lvl>
    <w:lvl w:ilvl="1" w:tplc="A0984E82">
      <w:numFmt w:val="bullet"/>
      <w:lvlText w:val="•"/>
      <w:lvlJc w:val="left"/>
      <w:pPr>
        <w:ind w:left="1590" w:hanging="360"/>
      </w:pPr>
      <w:rPr>
        <w:rFonts w:hint="default"/>
        <w:lang w:val="en-US" w:eastAsia="en-US" w:bidi="en-US"/>
      </w:rPr>
    </w:lvl>
    <w:lvl w:ilvl="2" w:tplc="53E029E2">
      <w:numFmt w:val="bullet"/>
      <w:lvlText w:val="•"/>
      <w:lvlJc w:val="left"/>
      <w:pPr>
        <w:ind w:left="2601" w:hanging="360"/>
      </w:pPr>
      <w:rPr>
        <w:rFonts w:hint="default"/>
        <w:lang w:val="en-US" w:eastAsia="en-US" w:bidi="en-US"/>
      </w:rPr>
    </w:lvl>
    <w:lvl w:ilvl="3" w:tplc="1400CA00">
      <w:numFmt w:val="bullet"/>
      <w:lvlText w:val="•"/>
      <w:lvlJc w:val="left"/>
      <w:pPr>
        <w:ind w:left="3611" w:hanging="360"/>
      </w:pPr>
      <w:rPr>
        <w:rFonts w:hint="default"/>
        <w:lang w:val="en-US" w:eastAsia="en-US" w:bidi="en-US"/>
      </w:rPr>
    </w:lvl>
    <w:lvl w:ilvl="4" w:tplc="2062D5B6">
      <w:numFmt w:val="bullet"/>
      <w:lvlText w:val="•"/>
      <w:lvlJc w:val="left"/>
      <w:pPr>
        <w:ind w:left="4622" w:hanging="360"/>
      </w:pPr>
      <w:rPr>
        <w:rFonts w:hint="default"/>
        <w:lang w:val="en-US" w:eastAsia="en-US" w:bidi="en-US"/>
      </w:rPr>
    </w:lvl>
    <w:lvl w:ilvl="5" w:tplc="4A96F14A">
      <w:numFmt w:val="bullet"/>
      <w:lvlText w:val="•"/>
      <w:lvlJc w:val="left"/>
      <w:pPr>
        <w:ind w:left="5632" w:hanging="360"/>
      </w:pPr>
      <w:rPr>
        <w:rFonts w:hint="default"/>
        <w:lang w:val="en-US" w:eastAsia="en-US" w:bidi="en-US"/>
      </w:rPr>
    </w:lvl>
    <w:lvl w:ilvl="6" w:tplc="6BB8F820">
      <w:numFmt w:val="bullet"/>
      <w:lvlText w:val="•"/>
      <w:lvlJc w:val="left"/>
      <w:pPr>
        <w:ind w:left="6643" w:hanging="360"/>
      </w:pPr>
      <w:rPr>
        <w:rFonts w:hint="default"/>
        <w:lang w:val="en-US" w:eastAsia="en-US" w:bidi="en-US"/>
      </w:rPr>
    </w:lvl>
    <w:lvl w:ilvl="7" w:tplc="772C38B6">
      <w:numFmt w:val="bullet"/>
      <w:lvlText w:val="•"/>
      <w:lvlJc w:val="left"/>
      <w:pPr>
        <w:ind w:left="7653" w:hanging="360"/>
      </w:pPr>
      <w:rPr>
        <w:rFonts w:hint="default"/>
        <w:lang w:val="en-US" w:eastAsia="en-US" w:bidi="en-US"/>
      </w:rPr>
    </w:lvl>
    <w:lvl w:ilvl="8" w:tplc="FD6A761C">
      <w:numFmt w:val="bullet"/>
      <w:lvlText w:val="•"/>
      <w:lvlJc w:val="left"/>
      <w:pPr>
        <w:ind w:left="8664" w:hanging="360"/>
      </w:pPr>
      <w:rPr>
        <w:rFonts w:hint="default"/>
        <w:lang w:val="en-US" w:eastAsia="en-US" w:bidi="en-US"/>
      </w:rPr>
    </w:lvl>
  </w:abstractNum>
  <w:abstractNum w:abstractNumId="21" w15:restartNumberingAfterBreak="0">
    <w:nsid w:val="559A3969"/>
    <w:multiLevelType w:val="hybridMultilevel"/>
    <w:tmpl w:val="624EDC50"/>
    <w:lvl w:ilvl="0" w:tplc="A7AA9B16">
      <w:numFmt w:val="bullet"/>
      <w:lvlText w:val=""/>
      <w:lvlJc w:val="left"/>
      <w:pPr>
        <w:ind w:left="820" w:hanging="360"/>
      </w:pPr>
      <w:rPr>
        <w:rFonts w:ascii="Symbol" w:eastAsia="Symbol" w:hAnsi="Symbol" w:cs="Symbol" w:hint="default"/>
        <w:w w:val="100"/>
        <w:sz w:val="20"/>
        <w:szCs w:val="20"/>
        <w:lang w:val="en-US" w:eastAsia="en-US" w:bidi="en-US"/>
      </w:rPr>
    </w:lvl>
    <w:lvl w:ilvl="1" w:tplc="2D6AA1D2">
      <w:numFmt w:val="bullet"/>
      <w:lvlText w:val="•"/>
      <w:lvlJc w:val="left"/>
      <w:pPr>
        <w:ind w:left="1806" w:hanging="360"/>
      </w:pPr>
      <w:rPr>
        <w:rFonts w:hint="default"/>
        <w:lang w:val="en-US" w:eastAsia="en-US" w:bidi="en-US"/>
      </w:rPr>
    </w:lvl>
    <w:lvl w:ilvl="2" w:tplc="A3929E18">
      <w:numFmt w:val="bullet"/>
      <w:lvlText w:val="•"/>
      <w:lvlJc w:val="left"/>
      <w:pPr>
        <w:ind w:left="2793" w:hanging="360"/>
      </w:pPr>
      <w:rPr>
        <w:rFonts w:hint="default"/>
        <w:lang w:val="en-US" w:eastAsia="en-US" w:bidi="en-US"/>
      </w:rPr>
    </w:lvl>
    <w:lvl w:ilvl="3" w:tplc="6AC68F38">
      <w:numFmt w:val="bullet"/>
      <w:lvlText w:val="•"/>
      <w:lvlJc w:val="left"/>
      <w:pPr>
        <w:ind w:left="3779" w:hanging="360"/>
      </w:pPr>
      <w:rPr>
        <w:rFonts w:hint="default"/>
        <w:lang w:val="en-US" w:eastAsia="en-US" w:bidi="en-US"/>
      </w:rPr>
    </w:lvl>
    <w:lvl w:ilvl="4" w:tplc="03CAB10E">
      <w:numFmt w:val="bullet"/>
      <w:lvlText w:val="•"/>
      <w:lvlJc w:val="left"/>
      <w:pPr>
        <w:ind w:left="4766" w:hanging="360"/>
      </w:pPr>
      <w:rPr>
        <w:rFonts w:hint="default"/>
        <w:lang w:val="en-US" w:eastAsia="en-US" w:bidi="en-US"/>
      </w:rPr>
    </w:lvl>
    <w:lvl w:ilvl="5" w:tplc="E2FEE2D0">
      <w:numFmt w:val="bullet"/>
      <w:lvlText w:val="•"/>
      <w:lvlJc w:val="left"/>
      <w:pPr>
        <w:ind w:left="5752" w:hanging="360"/>
      </w:pPr>
      <w:rPr>
        <w:rFonts w:hint="default"/>
        <w:lang w:val="en-US" w:eastAsia="en-US" w:bidi="en-US"/>
      </w:rPr>
    </w:lvl>
    <w:lvl w:ilvl="6" w:tplc="D78EF4F6">
      <w:numFmt w:val="bullet"/>
      <w:lvlText w:val="•"/>
      <w:lvlJc w:val="left"/>
      <w:pPr>
        <w:ind w:left="6739" w:hanging="360"/>
      </w:pPr>
      <w:rPr>
        <w:rFonts w:hint="default"/>
        <w:lang w:val="en-US" w:eastAsia="en-US" w:bidi="en-US"/>
      </w:rPr>
    </w:lvl>
    <w:lvl w:ilvl="7" w:tplc="215E95FA">
      <w:numFmt w:val="bullet"/>
      <w:lvlText w:val="•"/>
      <w:lvlJc w:val="left"/>
      <w:pPr>
        <w:ind w:left="7725" w:hanging="360"/>
      </w:pPr>
      <w:rPr>
        <w:rFonts w:hint="default"/>
        <w:lang w:val="en-US" w:eastAsia="en-US" w:bidi="en-US"/>
      </w:rPr>
    </w:lvl>
    <w:lvl w:ilvl="8" w:tplc="1C38E168">
      <w:numFmt w:val="bullet"/>
      <w:lvlText w:val="•"/>
      <w:lvlJc w:val="left"/>
      <w:pPr>
        <w:ind w:left="8712" w:hanging="360"/>
      </w:pPr>
      <w:rPr>
        <w:rFonts w:hint="default"/>
        <w:lang w:val="en-US" w:eastAsia="en-US" w:bidi="en-US"/>
      </w:rPr>
    </w:lvl>
  </w:abstractNum>
  <w:abstractNum w:abstractNumId="22" w15:restartNumberingAfterBreak="0">
    <w:nsid w:val="5BF22E98"/>
    <w:multiLevelType w:val="hybridMultilevel"/>
    <w:tmpl w:val="92708114"/>
    <w:lvl w:ilvl="0" w:tplc="52642488">
      <w:start w:val="1"/>
      <w:numFmt w:val="lowerLetter"/>
      <w:lvlText w:val="(%1)"/>
      <w:lvlJc w:val="left"/>
      <w:pPr>
        <w:ind w:left="30" w:hanging="371"/>
      </w:pPr>
      <w:rPr>
        <w:rFonts w:ascii="Verdana" w:eastAsia="Verdana" w:hAnsi="Verdana" w:cs="Verdana" w:hint="default"/>
        <w:spacing w:val="-1"/>
        <w:w w:val="100"/>
        <w:sz w:val="20"/>
        <w:szCs w:val="20"/>
        <w:lang w:val="en-US" w:eastAsia="en-US" w:bidi="en-US"/>
      </w:rPr>
    </w:lvl>
    <w:lvl w:ilvl="1" w:tplc="C2D6FF86">
      <w:numFmt w:val="bullet"/>
      <w:lvlText w:val="•"/>
      <w:lvlJc w:val="left"/>
      <w:pPr>
        <w:ind w:left="589" w:hanging="371"/>
      </w:pPr>
      <w:rPr>
        <w:rFonts w:hint="default"/>
        <w:lang w:val="en-US" w:eastAsia="en-US" w:bidi="en-US"/>
      </w:rPr>
    </w:lvl>
    <w:lvl w:ilvl="2" w:tplc="4FD87B42">
      <w:numFmt w:val="bullet"/>
      <w:lvlText w:val="•"/>
      <w:lvlJc w:val="left"/>
      <w:pPr>
        <w:ind w:left="1139" w:hanging="371"/>
      </w:pPr>
      <w:rPr>
        <w:rFonts w:hint="default"/>
        <w:lang w:val="en-US" w:eastAsia="en-US" w:bidi="en-US"/>
      </w:rPr>
    </w:lvl>
    <w:lvl w:ilvl="3" w:tplc="3322FF08">
      <w:numFmt w:val="bullet"/>
      <w:lvlText w:val="•"/>
      <w:lvlJc w:val="left"/>
      <w:pPr>
        <w:ind w:left="1689" w:hanging="371"/>
      </w:pPr>
      <w:rPr>
        <w:rFonts w:hint="default"/>
        <w:lang w:val="en-US" w:eastAsia="en-US" w:bidi="en-US"/>
      </w:rPr>
    </w:lvl>
    <w:lvl w:ilvl="4" w:tplc="78A4953A">
      <w:numFmt w:val="bullet"/>
      <w:lvlText w:val="•"/>
      <w:lvlJc w:val="left"/>
      <w:pPr>
        <w:ind w:left="2238" w:hanging="371"/>
      </w:pPr>
      <w:rPr>
        <w:rFonts w:hint="default"/>
        <w:lang w:val="en-US" w:eastAsia="en-US" w:bidi="en-US"/>
      </w:rPr>
    </w:lvl>
    <w:lvl w:ilvl="5" w:tplc="70C25044">
      <w:numFmt w:val="bullet"/>
      <w:lvlText w:val="•"/>
      <w:lvlJc w:val="left"/>
      <w:pPr>
        <w:ind w:left="2788" w:hanging="371"/>
      </w:pPr>
      <w:rPr>
        <w:rFonts w:hint="default"/>
        <w:lang w:val="en-US" w:eastAsia="en-US" w:bidi="en-US"/>
      </w:rPr>
    </w:lvl>
    <w:lvl w:ilvl="6" w:tplc="92E02A76">
      <w:numFmt w:val="bullet"/>
      <w:lvlText w:val="•"/>
      <w:lvlJc w:val="left"/>
      <w:pPr>
        <w:ind w:left="3338" w:hanging="371"/>
      </w:pPr>
      <w:rPr>
        <w:rFonts w:hint="default"/>
        <w:lang w:val="en-US" w:eastAsia="en-US" w:bidi="en-US"/>
      </w:rPr>
    </w:lvl>
    <w:lvl w:ilvl="7" w:tplc="4C2A789A">
      <w:numFmt w:val="bullet"/>
      <w:lvlText w:val="•"/>
      <w:lvlJc w:val="left"/>
      <w:pPr>
        <w:ind w:left="3887" w:hanging="371"/>
      </w:pPr>
      <w:rPr>
        <w:rFonts w:hint="default"/>
        <w:lang w:val="en-US" w:eastAsia="en-US" w:bidi="en-US"/>
      </w:rPr>
    </w:lvl>
    <w:lvl w:ilvl="8" w:tplc="3FC26D34">
      <w:numFmt w:val="bullet"/>
      <w:lvlText w:val="•"/>
      <w:lvlJc w:val="left"/>
      <w:pPr>
        <w:ind w:left="4437" w:hanging="371"/>
      </w:pPr>
      <w:rPr>
        <w:rFonts w:hint="default"/>
        <w:lang w:val="en-US" w:eastAsia="en-US" w:bidi="en-US"/>
      </w:rPr>
    </w:lvl>
  </w:abstractNum>
  <w:abstractNum w:abstractNumId="23" w15:restartNumberingAfterBreak="0">
    <w:nsid w:val="631F5E6E"/>
    <w:multiLevelType w:val="hybridMultilevel"/>
    <w:tmpl w:val="E1561D0C"/>
    <w:lvl w:ilvl="0" w:tplc="CB88C2FE">
      <w:start w:val="1"/>
      <w:numFmt w:val="lowerLetter"/>
      <w:lvlText w:val="(%1)"/>
      <w:lvlJc w:val="left"/>
      <w:pPr>
        <w:ind w:left="420" w:hanging="360"/>
      </w:pPr>
      <w:rPr>
        <w:rFonts w:ascii="Verdana" w:eastAsia="Verdana" w:hAnsi="Verdana" w:cs="Verdana" w:hint="default"/>
        <w:spacing w:val="-1"/>
        <w:w w:val="100"/>
        <w:sz w:val="20"/>
        <w:szCs w:val="20"/>
        <w:lang w:val="en-US" w:eastAsia="en-US" w:bidi="en-US"/>
      </w:rPr>
    </w:lvl>
    <w:lvl w:ilvl="1" w:tplc="22F0C876">
      <w:numFmt w:val="bullet"/>
      <w:lvlText w:val="•"/>
      <w:lvlJc w:val="left"/>
      <w:pPr>
        <w:ind w:left="931" w:hanging="360"/>
      </w:pPr>
      <w:rPr>
        <w:rFonts w:hint="default"/>
        <w:lang w:val="en-US" w:eastAsia="en-US" w:bidi="en-US"/>
      </w:rPr>
    </w:lvl>
    <w:lvl w:ilvl="2" w:tplc="1270C0FA">
      <w:numFmt w:val="bullet"/>
      <w:lvlText w:val="•"/>
      <w:lvlJc w:val="left"/>
      <w:pPr>
        <w:ind w:left="1443" w:hanging="360"/>
      </w:pPr>
      <w:rPr>
        <w:rFonts w:hint="default"/>
        <w:lang w:val="en-US" w:eastAsia="en-US" w:bidi="en-US"/>
      </w:rPr>
    </w:lvl>
    <w:lvl w:ilvl="3" w:tplc="B568C656">
      <w:numFmt w:val="bullet"/>
      <w:lvlText w:val="•"/>
      <w:lvlJc w:val="left"/>
      <w:pPr>
        <w:ind w:left="1955" w:hanging="360"/>
      </w:pPr>
      <w:rPr>
        <w:rFonts w:hint="default"/>
        <w:lang w:val="en-US" w:eastAsia="en-US" w:bidi="en-US"/>
      </w:rPr>
    </w:lvl>
    <w:lvl w:ilvl="4" w:tplc="43A0E060">
      <w:numFmt w:val="bullet"/>
      <w:lvlText w:val="•"/>
      <w:lvlJc w:val="left"/>
      <w:pPr>
        <w:ind w:left="2466" w:hanging="360"/>
      </w:pPr>
      <w:rPr>
        <w:rFonts w:hint="default"/>
        <w:lang w:val="en-US" w:eastAsia="en-US" w:bidi="en-US"/>
      </w:rPr>
    </w:lvl>
    <w:lvl w:ilvl="5" w:tplc="852C58BC">
      <w:numFmt w:val="bullet"/>
      <w:lvlText w:val="•"/>
      <w:lvlJc w:val="left"/>
      <w:pPr>
        <w:ind w:left="2978" w:hanging="360"/>
      </w:pPr>
      <w:rPr>
        <w:rFonts w:hint="default"/>
        <w:lang w:val="en-US" w:eastAsia="en-US" w:bidi="en-US"/>
      </w:rPr>
    </w:lvl>
    <w:lvl w:ilvl="6" w:tplc="AD46CFF6">
      <w:numFmt w:val="bullet"/>
      <w:lvlText w:val="•"/>
      <w:lvlJc w:val="left"/>
      <w:pPr>
        <w:ind w:left="3490" w:hanging="360"/>
      </w:pPr>
      <w:rPr>
        <w:rFonts w:hint="default"/>
        <w:lang w:val="en-US" w:eastAsia="en-US" w:bidi="en-US"/>
      </w:rPr>
    </w:lvl>
    <w:lvl w:ilvl="7" w:tplc="C22ECF70">
      <w:numFmt w:val="bullet"/>
      <w:lvlText w:val="•"/>
      <w:lvlJc w:val="left"/>
      <w:pPr>
        <w:ind w:left="4001" w:hanging="360"/>
      </w:pPr>
      <w:rPr>
        <w:rFonts w:hint="default"/>
        <w:lang w:val="en-US" w:eastAsia="en-US" w:bidi="en-US"/>
      </w:rPr>
    </w:lvl>
    <w:lvl w:ilvl="8" w:tplc="BA94628E">
      <w:numFmt w:val="bullet"/>
      <w:lvlText w:val="•"/>
      <w:lvlJc w:val="left"/>
      <w:pPr>
        <w:ind w:left="4513" w:hanging="360"/>
      </w:pPr>
      <w:rPr>
        <w:rFonts w:hint="default"/>
        <w:lang w:val="en-US" w:eastAsia="en-US" w:bidi="en-US"/>
      </w:rPr>
    </w:lvl>
  </w:abstractNum>
  <w:abstractNum w:abstractNumId="24" w15:restartNumberingAfterBreak="0">
    <w:nsid w:val="638F2943"/>
    <w:multiLevelType w:val="hybridMultilevel"/>
    <w:tmpl w:val="3D5C62F0"/>
    <w:lvl w:ilvl="0" w:tplc="08D06630">
      <w:start w:val="1"/>
      <w:numFmt w:val="lowerLetter"/>
      <w:lvlText w:val="(%1)"/>
      <w:lvlJc w:val="left"/>
      <w:pPr>
        <w:ind w:left="400" w:hanging="371"/>
      </w:pPr>
      <w:rPr>
        <w:rFonts w:ascii="Verdana" w:eastAsia="Verdana" w:hAnsi="Verdana" w:cs="Verdana" w:hint="default"/>
        <w:spacing w:val="-1"/>
        <w:w w:val="100"/>
        <w:sz w:val="20"/>
        <w:szCs w:val="20"/>
        <w:lang w:val="en-US" w:eastAsia="en-US" w:bidi="en-US"/>
      </w:rPr>
    </w:lvl>
    <w:lvl w:ilvl="1" w:tplc="CF8E0EF8">
      <w:numFmt w:val="bullet"/>
      <w:lvlText w:val="•"/>
      <w:lvlJc w:val="left"/>
      <w:pPr>
        <w:ind w:left="643" w:hanging="371"/>
      </w:pPr>
      <w:rPr>
        <w:rFonts w:hint="default"/>
        <w:lang w:val="en-US" w:eastAsia="en-US" w:bidi="en-US"/>
      </w:rPr>
    </w:lvl>
    <w:lvl w:ilvl="2" w:tplc="98A0DD5A">
      <w:numFmt w:val="bullet"/>
      <w:lvlText w:val="•"/>
      <w:lvlJc w:val="left"/>
      <w:pPr>
        <w:ind w:left="887" w:hanging="371"/>
      </w:pPr>
      <w:rPr>
        <w:rFonts w:hint="default"/>
        <w:lang w:val="en-US" w:eastAsia="en-US" w:bidi="en-US"/>
      </w:rPr>
    </w:lvl>
    <w:lvl w:ilvl="3" w:tplc="5360217A">
      <w:numFmt w:val="bullet"/>
      <w:lvlText w:val="•"/>
      <w:lvlJc w:val="left"/>
      <w:pPr>
        <w:ind w:left="1130" w:hanging="371"/>
      </w:pPr>
      <w:rPr>
        <w:rFonts w:hint="default"/>
        <w:lang w:val="en-US" w:eastAsia="en-US" w:bidi="en-US"/>
      </w:rPr>
    </w:lvl>
    <w:lvl w:ilvl="4" w:tplc="991C4BC8">
      <w:numFmt w:val="bullet"/>
      <w:lvlText w:val="•"/>
      <w:lvlJc w:val="left"/>
      <w:pPr>
        <w:ind w:left="1374" w:hanging="371"/>
      </w:pPr>
      <w:rPr>
        <w:rFonts w:hint="default"/>
        <w:lang w:val="en-US" w:eastAsia="en-US" w:bidi="en-US"/>
      </w:rPr>
    </w:lvl>
    <w:lvl w:ilvl="5" w:tplc="C902EA42">
      <w:numFmt w:val="bullet"/>
      <w:lvlText w:val="•"/>
      <w:lvlJc w:val="left"/>
      <w:pPr>
        <w:ind w:left="1618" w:hanging="371"/>
      </w:pPr>
      <w:rPr>
        <w:rFonts w:hint="default"/>
        <w:lang w:val="en-US" w:eastAsia="en-US" w:bidi="en-US"/>
      </w:rPr>
    </w:lvl>
    <w:lvl w:ilvl="6" w:tplc="9A8685EA">
      <w:numFmt w:val="bullet"/>
      <w:lvlText w:val="•"/>
      <w:lvlJc w:val="left"/>
      <w:pPr>
        <w:ind w:left="1861" w:hanging="371"/>
      </w:pPr>
      <w:rPr>
        <w:rFonts w:hint="default"/>
        <w:lang w:val="en-US" w:eastAsia="en-US" w:bidi="en-US"/>
      </w:rPr>
    </w:lvl>
    <w:lvl w:ilvl="7" w:tplc="005E83E4">
      <w:numFmt w:val="bullet"/>
      <w:lvlText w:val="•"/>
      <w:lvlJc w:val="left"/>
      <w:pPr>
        <w:ind w:left="2105" w:hanging="371"/>
      </w:pPr>
      <w:rPr>
        <w:rFonts w:hint="default"/>
        <w:lang w:val="en-US" w:eastAsia="en-US" w:bidi="en-US"/>
      </w:rPr>
    </w:lvl>
    <w:lvl w:ilvl="8" w:tplc="4AAE4ECE">
      <w:numFmt w:val="bullet"/>
      <w:lvlText w:val="•"/>
      <w:lvlJc w:val="left"/>
      <w:pPr>
        <w:ind w:left="2348" w:hanging="371"/>
      </w:pPr>
      <w:rPr>
        <w:rFonts w:hint="default"/>
        <w:lang w:val="en-US" w:eastAsia="en-US" w:bidi="en-US"/>
      </w:rPr>
    </w:lvl>
  </w:abstractNum>
  <w:abstractNum w:abstractNumId="25" w15:restartNumberingAfterBreak="0">
    <w:nsid w:val="65E8421B"/>
    <w:multiLevelType w:val="hybridMultilevel"/>
    <w:tmpl w:val="B3E84754"/>
    <w:lvl w:ilvl="0" w:tplc="E59E7616">
      <w:start w:val="1"/>
      <w:numFmt w:val="lowerLetter"/>
      <w:lvlText w:val="(%1)"/>
      <w:lvlJc w:val="left"/>
      <w:pPr>
        <w:ind w:left="430" w:hanging="371"/>
      </w:pPr>
      <w:rPr>
        <w:rFonts w:ascii="Verdana" w:eastAsia="Verdana" w:hAnsi="Verdana" w:cs="Verdana" w:hint="default"/>
        <w:spacing w:val="-1"/>
        <w:w w:val="100"/>
        <w:sz w:val="20"/>
        <w:szCs w:val="20"/>
        <w:lang w:val="en-US" w:eastAsia="en-US" w:bidi="en-US"/>
      </w:rPr>
    </w:lvl>
    <w:lvl w:ilvl="1" w:tplc="A960756E">
      <w:numFmt w:val="bullet"/>
      <w:lvlText w:val="•"/>
      <w:lvlJc w:val="left"/>
      <w:pPr>
        <w:ind w:left="679" w:hanging="371"/>
      </w:pPr>
      <w:rPr>
        <w:rFonts w:hint="default"/>
        <w:lang w:val="en-US" w:eastAsia="en-US" w:bidi="en-US"/>
      </w:rPr>
    </w:lvl>
    <w:lvl w:ilvl="2" w:tplc="604A8D08">
      <w:numFmt w:val="bullet"/>
      <w:lvlText w:val="•"/>
      <w:lvlJc w:val="left"/>
      <w:pPr>
        <w:ind w:left="919" w:hanging="371"/>
      </w:pPr>
      <w:rPr>
        <w:rFonts w:hint="default"/>
        <w:lang w:val="en-US" w:eastAsia="en-US" w:bidi="en-US"/>
      </w:rPr>
    </w:lvl>
    <w:lvl w:ilvl="3" w:tplc="E8385734">
      <w:numFmt w:val="bullet"/>
      <w:lvlText w:val="•"/>
      <w:lvlJc w:val="left"/>
      <w:pPr>
        <w:ind w:left="1158" w:hanging="371"/>
      </w:pPr>
      <w:rPr>
        <w:rFonts w:hint="default"/>
        <w:lang w:val="en-US" w:eastAsia="en-US" w:bidi="en-US"/>
      </w:rPr>
    </w:lvl>
    <w:lvl w:ilvl="4" w:tplc="BFC46648">
      <w:numFmt w:val="bullet"/>
      <w:lvlText w:val="•"/>
      <w:lvlJc w:val="left"/>
      <w:pPr>
        <w:ind w:left="1398" w:hanging="371"/>
      </w:pPr>
      <w:rPr>
        <w:rFonts w:hint="default"/>
        <w:lang w:val="en-US" w:eastAsia="en-US" w:bidi="en-US"/>
      </w:rPr>
    </w:lvl>
    <w:lvl w:ilvl="5" w:tplc="7278CD5C">
      <w:numFmt w:val="bullet"/>
      <w:lvlText w:val="•"/>
      <w:lvlJc w:val="left"/>
      <w:pPr>
        <w:ind w:left="1638" w:hanging="371"/>
      </w:pPr>
      <w:rPr>
        <w:rFonts w:hint="default"/>
        <w:lang w:val="en-US" w:eastAsia="en-US" w:bidi="en-US"/>
      </w:rPr>
    </w:lvl>
    <w:lvl w:ilvl="6" w:tplc="E4341B0E">
      <w:numFmt w:val="bullet"/>
      <w:lvlText w:val="•"/>
      <w:lvlJc w:val="left"/>
      <w:pPr>
        <w:ind w:left="1877" w:hanging="371"/>
      </w:pPr>
      <w:rPr>
        <w:rFonts w:hint="default"/>
        <w:lang w:val="en-US" w:eastAsia="en-US" w:bidi="en-US"/>
      </w:rPr>
    </w:lvl>
    <w:lvl w:ilvl="7" w:tplc="4F8AB616">
      <w:numFmt w:val="bullet"/>
      <w:lvlText w:val="•"/>
      <w:lvlJc w:val="left"/>
      <w:pPr>
        <w:ind w:left="2117" w:hanging="371"/>
      </w:pPr>
      <w:rPr>
        <w:rFonts w:hint="default"/>
        <w:lang w:val="en-US" w:eastAsia="en-US" w:bidi="en-US"/>
      </w:rPr>
    </w:lvl>
    <w:lvl w:ilvl="8" w:tplc="0450CFA8">
      <w:numFmt w:val="bullet"/>
      <w:lvlText w:val="•"/>
      <w:lvlJc w:val="left"/>
      <w:pPr>
        <w:ind w:left="2356" w:hanging="371"/>
      </w:pPr>
      <w:rPr>
        <w:rFonts w:hint="default"/>
        <w:lang w:val="en-US" w:eastAsia="en-US" w:bidi="en-US"/>
      </w:rPr>
    </w:lvl>
  </w:abstractNum>
  <w:abstractNum w:abstractNumId="26" w15:restartNumberingAfterBreak="0">
    <w:nsid w:val="66BC7E3B"/>
    <w:multiLevelType w:val="hybridMultilevel"/>
    <w:tmpl w:val="ED9AE2F0"/>
    <w:lvl w:ilvl="0" w:tplc="A2087EBA">
      <w:start w:val="1"/>
      <w:numFmt w:val="lowerLetter"/>
      <w:lvlText w:val="(%1)"/>
      <w:lvlJc w:val="left"/>
      <w:pPr>
        <w:ind w:left="420" w:hanging="361"/>
      </w:pPr>
      <w:rPr>
        <w:rFonts w:ascii="Verdana" w:eastAsia="Verdana" w:hAnsi="Verdana" w:cs="Verdana" w:hint="default"/>
        <w:spacing w:val="-1"/>
        <w:w w:val="100"/>
        <w:sz w:val="20"/>
        <w:szCs w:val="20"/>
        <w:lang w:val="en-US" w:eastAsia="en-US" w:bidi="en-US"/>
      </w:rPr>
    </w:lvl>
    <w:lvl w:ilvl="1" w:tplc="2ED64950">
      <w:numFmt w:val="bullet"/>
      <w:lvlText w:val="•"/>
      <w:lvlJc w:val="left"/>
      <w:pPr>
        <w:ind w:left="579" w:hanging="361"/>
      </w:pPr>
      <w:rPr>
        <w:rFonts w:hint="default"/>
        <w:lang w:val="en-US" w:eastAsia="en-US" w:bidi="en-US"/>
      </w:rPr>
    </w:lvl>
    <w:lvl w:ilvl="2" w:tplc="0A407AF8">
      <w:numFmt w:val="bullet"/>
      <w:lvlText w:val="•"/>
      <w:lvlJc w:val="left"/>
      <w:pPr>
        <w:ind w:left="739" w:hanging="361"/>
      </w:pPr>
      <w:rPr>
        <w:rFonts w:hint="default"/>
        <w:lang w:val="en-US" w:eastAsia="en-US" w:bidi="en-US"/>
      </w:rPr>
    </w:lvl>
    <w:lvl w:ilvl="3" w:tplc="20F258A6">
      <w:numFmt w:val="bullet"/>
      <w:lvlText w:val="•"/>
      <w:lvlJc w:val="left"/>
      <w:pPr>
        <w:ind w:left="898" w:hanging="361"/>
      </w:pPr>
      <w:rPr>
        <w:rFonts w:hint="default"/>
        <w:lang w:val="en-US" w:eastAsia="en-US" w:bidi="en-US"/>
      </w:rPr>
    </w:lvl>
    <w:lvl w:ilvl="4" w:tplc="2ABCD7E0">
      <w:numFmt w:val="bullet"/>
      <w:lvlText w:val="•"/>
      <w:lvlJc w:val="left"/>
      <w:pPr>
        <w:ind w:left="1058" w:hanging="361"/>
      </w:pPr>
      <w:rPr>
        <w:rFonts w:hint="default"/>
        <w:lang w:val="en-US" w:eastAsia="en-US" w:bidi="en-US"/>
      </w:rPr>
    </w:lvl>
    <w:lvl w:ilvl="5" w:tplc="5ED0D30C">
      <w:numFmt w:val="bullet"/>
      <w:lvlText w:val="•"/>
      <w:lvlJc w:val="left"/>
      <w:pPr>
        <w:ind w:left="1218" w:hanging="361"/>
      </w:pPr>
      <w:rPr>
        <w:rFonts w:hint="default"/>
        <w:lang w:val="en-US" w:eastAsia="en-US" w:bidi="en-US"/>
      </w:rPr>
    </w:lvl>
    <w:lvl w:ilvl="6" w:tplc="FC0CE4DA">
      <w:numFmt w:val="bullet"/>
      <w:lvlText w:val="•"/>
      <w:lvlJc w:val="left"/>
      <w:pPr>
        <w:ind w:left="1377" w:hanging="361"/>
      </w:pPr>
      <w:rPr>
        <w:rFonts w:hint="default"/>
        <w:lang w:val="en-US" w:eastAsia="en-US" w:bidi="en-US"/>
      </w:rPr>
    </w:lvl>
    <w:lvl w:ilvl="7" w:tplc="18DE5E40">
      <w:numFmt w:val="bullet"/>
      <w:lvlText w:val="•"/>
      <w:lvlJc w:val="left"/>
      <w:pPr>
        <w:ind w:left="1537" w:hanging="361"/>
      </w:pPr>
      <w:rPr>
        <w:rFonts w:hint="default"/>
        <w:lang w:val="en-US" w:eastAsia="en-US" w:bidi="en-US"/>
      </w:rPr>
    </w:lvl>
    <w:lvl w:ilvl="8" w:tplc="1F683788">
      <w:numFmt w:val="bullet"/>
      <w:lvlText w:val="•"/>
      <w:lvlJc w:val="left"/>
      <w:pPr>
        <w:ind w:left="1696" w:hanging="361"/>
      </w:pPr>
      <w:rPr>
        <w:rFonts w:hint="default"/>
        <w:lang w:val="en-US" w:eastAsia="en-US" w:bidi="en-US"/>
      </w:rPr>
    </w:lvl>
  </w:abstractNum>
  <w:abstractNum w:abstractNumId="27" w15:restartNumberingAfterBreak="0">
    <w:nsid w:val="67C240BB"/>
    <w:multiLevelType w:val="hybridMultilevel"/>
    <w:tmpl w:val="F2B0E588"/>
    <w:lvl w:ilvl="0" w:tplc="33C09984">
      <w:start w:val="1"/>
      <w:numFmt w:val="lowerLetter"/>
      <w:lvlText w:val="(%1)"/>
      <w:lvlJc w:val="left"/>
      <w:pPr>
        <w:ind w:left="420" w:hanging="360"/>
      </w:pPr>
      <w:rPr>
        <w:rFonts w:ascii="Verdana" w:eastAsia="Verdana" w:hAnsi="Verdana" w:cs="Verdana" w:hint="default"/>
        <w:spacing w:val="-1"/>
        <w:w w:val="100"/>
        <w:sz w:val="20"/>
        <w:szCs w:val="20"/>
        <w:lang w:val="en-US" w:eastAsia="en-US" w:bidi="en-US"/>
      </w:rPr>
    </w:lvl>
    <w:lvl w:ilvl="1" w:tplc="FBCEC20C">
      <w:numFmt w:val="bullet"/>
      <w:lvlText w:val="•"/>
      <w:lvlJc w:val="left"/>
      <w:pPr>
        <w:ind w:left="661" w:hanging="360"/>
      </w:pPr>
      <w:rPr>
        <w:rFonts w:hint="default"/>
        <w:lang w:val="en-US" w:eastAsia="en-US" w:bidi="en-US"/>
      </w:rPr>
    </w:lvl>
    <w:lvl w:ilvl="2" w:tplc="03263D92">
      <w:numFmt w:val="bullet"/>
      <w:lvlText w:val="•"/>
      <w:lvlJc w:val="left"/>
      <w:pPr>
        <w:ind w:left="903" w:hanging="360"/>
      </w:pPr>
      <w:rPr>
        <w:rFonts w:hint="default"/>
        <w:lang w:val="en-US" w:eastAsia="en-US" w:bidi="en-US"/>
      </w:rPr>
    </w:lvl>
    <w:lvl w:ilvl="3" w:tplc="7D0A8ADC">
      <w:numFmt w:val="bullet"/>
      <w:lvlText w:val="•"/>
      <w:lvlJc w:val="left"/>
      <w:pPr>
        <w:ind w:left="1144" w:hanging="360"/>
      </w:pPr>
      <w:rPr>
        <w:rFonts w:hint="default"/>
        <w:lang w:val="en-US" w:eastAsia="en-US" w:bidi="en-US"/>
      </w:rPr>
    </w:lvl>
    <w:lvl w:ilvl="4" w:tplc="7D6E7B3A">
      <w:numFmt w:val="bullet"/>
      <w:lvlText w:val="•"/>
      <w:lvlJc w:val="left"/>
      <w:pPr>
        <w:ind w:left="1386" w:hanging="360"/>
      </w:pPr>
      <w:rPr>
        <w:rFonts w:hint="default"/>
        <w:lang w:val="en-US" w:eastAsia="en-US" w:bidi="en-US"/>
      </w:rPr>
    </w:lvl>
    <w:lvl w:ilvl="5" w:tplc="D698FF62">
      <w:numFmt w:val="bullet"/>
      <w:lvlText w:val="•"/>
      <w:lvlJc w:val="left"/>
      <w:pPr>
        <w:ind w:left="1628" w:hanging="360"/>
      </w:pPr>
      <w:rPr>
        <w:rFonts w:hint="default"/>
        <w:lang w:val="en-US" w:eastAsia="en-US" w:bidi="en-US"/>
      </w:rPr>
    </w:lvl>
    <w:lvl w:ilvl="6" w:tplc="E0DE4E7C">
      <w:numFmt w:val="bullet"/>
      <w:lvlText w:val="•"/>
      <w:lvlJc w:val="left"/>
      <w:pPr>
        <w:ind w:left="1869" w:hanging="360"/>
      </w:pPr>
      <w:rPr>
        <w:rFonts w:hint="default"/>
        <w:lang w:val="en-US" w:eastAsia="en-US" w:bidi="en-US"/>
      </w:rPr>
    </w:lvl>
    <w:lvl w:ilvl="7" w:tplc="400697A6">
      <w:numFmt w:val="bullet"/>
      <w:lvlText w:val="•"/>
      <w:lvlJc w:val="left"/>
      <w:pPr>
        <w:ind w:left="2111" w:hanging="360"/>
      </w:pPr>
      <w:rPr>
        <w:rFonts w:hint="default"/>
        <w:lang w:val="en-US" w:eastAsia="en-US" w:bidi="en-US"/>
      </w:rPr>
    </w:lvl>
    <w:lvl w:ilvl="8" w:tplc="5C54980E">
      <w:numFmt w:val="bullet"/>
      <w:lvlText w:val="•"/>
      <w:lvlJc w:val="left"/>
      <w:pPr>
        <w:ind w:left="2352" w:hanging="360"/>
      </w:pPr>
      <w:rPr>
        <w:rFonts w:hint="default"/>
        <w:lang w:val="en-US" w:eastAsia="en-US" w:bidi="en-US"/>
      </w:rPr>
    </w:lvl>
  </w:abstractNum>
  <w:abstractNum w:abstractNumId="28" w15:restartNumberingAfterBreak="0">
    <w:nsid w:val="6893247F"/>
    <w:multiLevelType w:val="hybridMultilevel"/>
    <w:tmpl w:val="C2BE7EA8"/>
    <w:lvl w:ilvl="0" w:tplc="A9B4054A">
      <w:start w:val="1"/>
      <w:numFmt w:val="decimal"/>
      <w:lvlText w:val="%1."/>
      <w:lvlJc w:val="left"/>
      <w:pPr>
        <w:ind w:left="450" w:hanging="350"/>
      </w:pPr>
      <w:rPr>
        <w:rFonts w:ascii="Verdana" w:eastAsia="Verdana" w:hAnsi="Verdana" w:cs="Verdana" w:hint="default"/>
        <w:b/>
        <w:bCs/>
        <w:spacing w:val="-3"/>
        <w:w w:val="100"/>
        <w:sz w:val="20"/>
        <w:szCs w:val="20"/>
        <w:lang w:val="en-US" w:eastAsia="en-US" w:bidi="en-US"/>
      </w:rPr>
    </w:lvl>
    <w:lvl w:ilvl="1" w:tplc="08090001">
      <w:start w:val="1"/>
      <w:numFmt w:val="bullet"/>
      <w:lvlText w:val=""/>
      <w:lvlJc w:val="left"/>
      <w:pPr>
        <w:ind w:left="580" w:hanging="360"/>
      </w:pPr>
      <w:rPr>
        <w:rFonts w:ascii="Symbol" w:hAnsi="Symbol" w:hint="default"/>
      </w:rPr>
    </w:lvl>
    <w:lvl w:ilvl="2" w:tplc="4DC61CF4">
      <w:numFmt w:val="bullet"/>
      <w:lvlText w:val="•"/>
      <w:lvlJc w:val="left"/>
      <w:pPr>
        <w:ind w:left="1060" w:hanging="360"/>
      </w:pPr>
      <w:rPr>
        <w:rFonts w:ascii="Verdana" w:eastAsia="Verdana" w:hAnsi="Verdana" w:cs="Verdana" w:hint="default"/>
        <w:spacing w:val="-5"/>
        <w:w w:val="100"/>
        <w:sz w:val="20"/>
        <w:szCs w:val="20"/>
        <w:lang w:val="en-US" w:eastAsia="en-US" w:bidi="en-US"/>
      </w:rPr>
    </w:lvl>
    <w:lvl w:ilvl="3" w:tplc="0E9AAFA4">
      <w:numFmt w:val="bullet"/>
      <w:lvlText w:val="•"/>
      <w:lvlJc w:val="left"/>
      <w:pPr>
        <w:ind w:left="2263" w:hanging="360"/>
      </w:pPr>
      <w:rPr>
        <w:rFonts w:hint="default"/>
        <w:lang w:val="en-US" w:eastAsia="en-US" w:bidi="en-US"/>
      </w:rPr>
    </w:lvl>
    <w:lvl w:ilvl="4" w:tplc="D36EB90A">
      <w:numFmt w:val="bullet"/>
      <w:lvlText w:val="•"/>
      <w:lvlJc w:val="left"/>
      <w:pPr>
        <w:ind w:left="3466" w:hanging="360"/>
      </w:pPr>
      <w:rPr>
        <w:rFonts w:hint="default"/>
        <w:lang w:val="en-US" w:eastAsia="en-US" w:bidi="en-US"/>
      </w:rPr>
    </w:lvl>
    <w:lvl w:ilvl="5" w:tplc="6D2499F6">
      <w:numFmt w:val="bullet"/>
      <w:lvlText w:val="•"/>
      <w:lvlJc w:val="left"/>
      <w:pPr>
        <w:ind w:left="4669" w:hanging="360"/>
      </w:pPr>
      <w:rPr>
        <w:rFonts w:hint="default"/>
        <w:lang w:val="en-US" w:eastAsia="en-US" w:bidi="en-US"/>
      </w:rPr>
    </w:lvl>
    <w:lvl w:ilvl="6" w:tplc="FF7CEBD4">
      <w:numFmt w:val="bullet"/>
      <w:lvlText w:val="•"/>
      <w:lvlJc w:val="left"/>
      <w:pPr>
        <w:ind w:left="5872" w:hanging="360"/>
      </w:pPr>
      <w:rPr>
        <w:rFonts w:hint="default"/>
        <w:lang w:val="en-US" w:eastAsia="en-US" w:bidi="en-US"/>
      </w:rPr>
    </w:lvl>
    <w:lvl w:ilvl="7" w:tplc="CF16F9C2">
      <w:numFmt w:val="bullet"/>
      <w:lvlText w:val="•"/>
      <w:lvlJc w:val="left"/>
      <w:pPr>
        <w:ind w:left="7075" w:hanging="360"/>
      </w:pPr>
      <w:rPr>
        <w:rFonts w:hint="default"/>
        <w:lang w:val="en-US" w:eastAsia="en-US" w:bidi="en-US"/>
      </w:rPr>
    </w:lvl>
    <w:lvl w:ilvl="8" w:tplc="5472F1BC">
      <w:numFmt w:val="bullet"/>
      <w:lvlText w:val="•"/>
      <w:lvlJc w:val="left"/>
      <w:pPr>
        <w:ind w:left="8278" w:hanging="360"/>
      </w:pPr>
      <w:rPr>
        <w:rFonts w:hint="default"/>
        <w:lang w:val="en-US" w:eastAsia="en-US" w:bidi="en-US"/>
      </w:rPr>
    </w:lvl>
  </w:abstractNum>
  <w:abstractNum w:abstractNumId="29" w15:restartNumberingAfterBreak="0">
    <w:nsid w:val="69C277B7"/>
    <w:multiLevelType w:val="hybridMultilevel"/>
    <w:tmpl w:val="034CDABA"/>
    <w:lvl w:ilvl="0" w:tplc="8D821B5A">
      <w:start w:val="1"/>
      <w:numFmt w:val="lowerLetter"/>
      <w:lvlText w:val="(%1)"/>
      <w:lvlJc w:val="left"/>
      <w:pPr>
        <w:ind w:left="420" w:hanging="361"/>
      </w:pPr>
      <w:rPr>
        <w:rFonts w:ascii="Verdana" w:eastAsia="Verdana" w:hAnsi="Verdana" w:cs="Verdana" w:hint="default"/>
        <w:spacing w:val="-1"/>
        <w:w w:val="100"/>
        <w:sz w:val="20"/>
        <w:szCs w:val="20"/>
        <w:lang w:val="en-US" w:eastAsia="en-US" w:bidi="en-US"/>
      </w:rPr>
    </w:lvl>
    <w:lvl w:ilvl="1" w:tplc="A8C2CC86">
      <w:numFmt w:val="bullet"/>
      <w:lvlText w:val="•"/>
      <w:lvlJc w:val="left"/>
      <w:pPr>
        <w:ind w:left="579" w:hanging="361"/>
      </w:pPr>
      <w:rPr>
        <w:rFonts w:hint="default"/>
        <w:lang w:val="en-US" w:eastAsia="en-US" w:bidi="en-US"/>
      </w:rPr>
    </w:lvl>
    <w:lvl w:ilvl="2" w:tplc="D304EA92">
      <w:numFmt w:val="bullet"/>
      <w:lvlText w:val="•"/>
      <w:lvlJc w:val="left"/>
      <w:pPr>
        <w:ind w:left="739" w:hanging="361"/>
      </w:pPr>
      <w:rPr>
        <w:rFonts w:hint="default"/>
        <w:lang w:val="en-US" w:eastAsia="en-US" w:bidi="en-US"/>
      </w:rPr>
    </w:lvl>
    <w:lvl w:ilvl="3" w:tplc="612A082C">
      <w:numFmt w:val="bullet"/>
      <w:lvlText w:val="•"/>
      <w:lvlJc w:val="left"/>
      <w:pPr>
        <w:ind w:left="898" w:hanging="361"/>
      </w:pPr>
      <w:rPr>
        <w:rFonts w:hint="default"/>
        <w:lang w:val="en-US" w:eastAsia="en-US" w:bidi="en-US"/>
      </w:rPr>
    </w:lvl>
    <w:lvl w:ilvl="4" w:tplc="E63081B2">
      <w:numFmt w:val="bullet"/>
      <w:lvlText w:val="•"/>
      <w:lvlJc w:val="left"/>
      <w:pPr>
        <w:ind w:left="1058" w:hanging="361"/>
      </w:pPr>
      <w:rPr>
        <w:rFonts w:hint="default"/>
        <w:lang w:val="en-US" w:eastAsia="en-US" w:bidi="en-US"/>
      </w:rPr>
    </w:lvl>
    <w:lvl w:ilvl="5" w:tplc="F03A83E0">
      <w:numFmt w:val="bullet"/>
      <w:lvlText w:val="•"/>
      <w:lvlJc w:val="left"/>
      <w:pPr>
        <w:ind w:left="1218" w:hanging="361"/>
      </w:pPr>
      <w:rPr>
        <w:rFonts w:hint="default"/>
        <w:lang w:val="en-US" w:eastAsia="en-US" w:bidi="en-US"/>
      </w:rPr>
    </w:lvl>
    <w:lvl w:ilvl="6" w:tplc="8A1617C6">
      <w:numFmt w:val="bullet"/>
      <w:lvlText w:val="•"/>
      <w:lvlJc w:val="left"/>
      <w:pPr>
        <w:ind w:left="1377" w:hanging="361"/>
      </w:pPr>
      <w:rPr>
        <w:rFonts w:hint="default"/>
        <w:lang w:val="en-US" w:eastAsia="en-US" w:bidi="en-US"/>
      </w:rPr>
    </w:lvl>
    <w:lvl w:ilvl="7" w:tplc="8A1A98F2">
      <w:numFmt w:val="bullet"/>
      <w:lvlText w:val="•"/>
      <w:lvlJc w:val="left"/>
      <w:pPr>
        <w:ind w:left="1537" w:hanging="361"/>
      </w:pPr>
      <w:rPr>
        <w:rFonts w:hint="default"/>
        <w:lang w:val="en-US" w:eastAsia="en-US" w:bidi="en-US"/>
      </w:rPr>
    </w:lvl>
    <w:lvl w:ilvl="8" w:tplc="F4366AE4">
      <w:numFmt w:val="bullet"/>
      <w:lvlText w:val="•"/>
      <w:lvlJc w:val="left"/>
      <w:pPr>
        <w:ind w:left="1696" w:hanging="361"/>
      </w:pPr>
      <w:rPr>
        <w:rFonts w:hint="default"/>
        <w:lang w:val="en-US" w:eastAsia="en-US" w:bidi="en-US"/>
      </w:rPr>
    </w:lvl>
  </w:abstractNum>
  <w:abstractNum w:abstractNumId="30" w15:restartNumberingAfterBreak="0">
    <w:nsid w:val="69C86146"/>
    <w:multiLevelType w:val="hybridMultilevel"/>
    <w:tmpl w:val="2A046196"/>
    <w:lvl w:ilvl="0" w:tplc="534AABEA">
      <w:start w:val="4"/>
      <w:numFmt w:val="lowerLetter"/>
      <w:lvlText w:val="(%1)"/>
      <w:lvlJc w:val="left"/>
      <w:pPr>
        <w:ind w:left="60" w:hanging="375"/>
      </w:pPr>
      <w:rPr>
        <w:rFonts w:ascii="Verdana" w:eastAsia="Verdana" w:hAnsi="Verdana" w:cs="Verdana" w:hint="default"/>
        <w:spacing w:val="-1"/>
        <w:w w:val="100"/>
        <w:sz w:val="20"/>
        <w:szCs w:val="20"/>
        <w:lang w:val="en-US" w:eastAsia="en-US" w:bidi="en-US"/>
      </w:rPr>
    </w:lvl>
    <w:lvl w:ilvl="1" w:tplc="C20E3420">
      <w:numFmt w:val="bullet"/>
      <w:lvlText w:val="•"/>
      <w:lvlJc w:val="left"/>
      <w:pPr>
        <w:ind w:left="337" w:hanging="375"/>
      </w:pPr>
      <w:rPr>
        <w:rFonts w:hint="default"/>
        <w:lang w:val="en-US" w:eastAsia="en-US" w:bidi="en-US"/>
      </w:rPr>
    </w:lvl>
    <w:lvl w:ilvl="2" w:tplc="266C6B9C">
      <w:numFmt w:val="bullet"/>
      <w:lvlText w:val="•"/>
      <w:lvlJc w:val="left"/>
      <w:pPr>
        <w:ind w:left="615" w:hanging="375"/>
      </w:pPr>
      <w:rPr>
        <w:rFonts w:hint="default"/>
        <w:lang w:val="en-US" w:eastAsia="en-US" w:bidi="en-US"/>
      </w:rPr>
    </w:lvl>
    <w:lvl w:ilvl="3" w:tplc="C2D87122">
      <w:numFmt w:val="bullet"/>
      <w:lvlText w:val="•"/>
      <w:lvlJc w:val="left"/>
      <w:pPr>
        <w:ind w:left="892" w:hanging="375"/>
      </w:pPr>
      <w:rPr>
        <w:rFonts w:hint="default"/>
        <w:lang w:val="en-US" w:eastAsia="en-US" w:bidi="en-US"/>
      </w:rPr>
    </w:lvl>
    <w:lvl w:ilvl="4" w:tplc="9AE02ECA">
      <w:numFmt w:val="bullet"/>
      <w:lvlText w:val="•"/>
      <w:lvlJc w:val="left"/>
      <w:pPr>
        <w:ind w:left="1170" w:hanging="375"/>
      </w:pPr>
      <w:rPr>
        <w:rFonts w:hint="default"/>
        <w:lang w:val="en-US" w:eastAsia="en-US" w:bidi="en-US"/>
      </w:rPr>
    </w:lvl>
    <w:lvl w:ilvl="5" w:tplc="5574A036">
      <w:numFmt w:val="bullet"/>
      <w:lvlText w:val="•"/>
      <w:lvlJc w:val="left"/>
      <w:pPr>
        <w:ind w:left="1448" w:hanging="375"/>
      </w:pPr>
      <w:rPr>
        <w:rFonts w:hint="default"/>
        <w:lang w:val="en-US" w:eastAsia="en-US" w:bidi="en-US"/>
      </w:rPr>
    </w:lvl>
    <w:lvl w:ilvl="6" w:tplc="C44E85DE">
      <w:numFmt w:val="bullet"/>
      <w:lvlText w:val="•"/>
      <w:lvlJc w:val="left"/>
      <w:pPr>
        <w:ind w:left="1725" w:hanging="375"/>
      </w:pPr>
      <w:rPr>
        <w:rFonts w:hint="default"/>
        <w:lang w:val="en-US" w:eastAsia="en-US" w:bidi="en-US"/>
      </w:rPr>
    </w:lvl>
    <w:lvl w:ilvl="7" w:tplc="FAEE0A02">
      <w:numFmt w:val="bullet"/>
      <w:lvlText w:val="•"/>
      <w:lvlJc w:val="left"/>
      <w:pPr>
        <w:ind w:left="2003" w:hanging="375"/>
      </w:pPr>
      <w:rPr>
        <w:rFonts w:hint="default"/>
        <w:lang w:val="en-US" w:eastAsia="en-US" w:bidi="en-US"/>
      </w:rPr>
    </w:lvl>
    <w:lvl w:ilvl="8" w:tplc="5D36527E">
      <w:numFmt w:val="bullet"/>
      <w:lvlText w:val="•"/>
      <w:lvlJc w:val="left"/>
      <w:pPr>
        <w:ind w:left="2280" w:hanging="375"/>
      </w:pPr>
      <w:rPr>
        <w:rFonts w:hint="default"/>
        <w:lang w:val="en-US" w:eastAsia="en-US" w:bidi="en-US"/>
      </w:rPr>
    </w:lvl>
  </w:abstractNum>
  <w:abstractNum w:abstractNumId="31" w15:restartNumberingAfterBreak="0">
    <w:nsid w:val="6A837EA4"/>
    <w:multiLevelType w:val="hybridMultilevel"/>
    <w:tmpl w:val="3F028A62"/>
    <w:lvl w:ilvl="0" w:tplc="727217AC">
      <w:numFmt w:val="bullet"/>
      <w:lvlText w:val=""/>
      <w:lvlJc w:val="left"/>
      <w:pPr>
        <w:ind w:left="810" w:hanging="360"/>
      </w:pPr>
      <w:rPr>
        <w:rFonts w:ascii="Symbol" w:eastAsia="Symbol" w:hAnsi="Symbol" w:cs="Symbol" w:hint="default"/>
        <w:w w:val="100"/>
        <w:sz w:val="20"/>
        <w:szCs w:val="20"/>
        <w:lang w:val="en-US" w:eastAsia="en-US" w:bidi="en-US"/>
      </w:rPr>
    </w:lvl>
    <w:lvl w:ilvl="1" w:tplc="9190A98A">
      <w:numFmt w:val="bullet"/>
      <w:lvlText w:val="•"/>
      <w:lvlJc w:val="left"/>
      <w:pPr>
        <w:ind w:left="1806" w:hanging="360"/>
      </w:pPr>
      <w:rPr>
        <w:rFonts w:hint="default"/>
        <w:lang w:val="en-US" w:eastAsia="en-US" w:bidi="en-US"/>
      </w:rPr>
    </w:lvl>
    <w:lvl w:ilvl="2" w:tplc="A90CB1FC">
      <w:numFmt w:val="bullet"/>
      <w:lvlText w:val="•"/>
      <w:lvlJc w:val="left"/>
      <w:pPr>
        <w:ind w:left="2793" w:hanging="360"/>
      </w:pPr>
      <w:rPr>
        <w:rFonts w:hint="default"/>
        <w:lang w:val="en-US" w:eastAsia="en-US" w:bidi="en-US"/>
      </w:rPr>
    </w:lvl>
    <w:lvl w:ilvl="3" w:tplc="B6403E6E">
      <w:numFmt w:val="bullet"/>
      <w:lvlText w:val="•"/>
      <w:lvlJc w:val="left"/>
      <w:pPr>
        <w:ind w:left="3779" w:hanging="360"/>
      </w:pPr>
      <w:rPr>
        <w:rFonts w:hint="default"/>
        <w:lang w:val="en-US" w:eastAsia="en-US" w:bidi="en-US"/>
      </w:rPr>
    </w:lvl>
    <w:lvl w:ilvl="4" w:tplc="73947AA2">
      <w:numFmt w:val="bullet"/>
      <w:lvlText w:val="•"/>
      <w:lvlJc w:val="left"/>
      <w:pPr>
        <w:ind w:left="4766" w:hanging="360"/>
      </w:pPr>
      <w:rPr>
        <w:rFonts w:hint="default"/>
        <w:lang w:val="en-US" w:eastAsia="en-US" w:bidi="en-US"/>
      </w:rPr>
    </w:lvl>
    <w:lvl w:ilvl="5" w:tplc="0D2EFE10">
      <w:numFmt w:val="bullet"/>
      <w:lvlText w:val="•"/>
      <w:lvlJc w:val="left"/>
      <w:pPr>
        <w:ind w:left="5752" w:hanging="360"/>
      </w:pPr>
      <w:rPr>
        <w:rFonts w:hint="default"/>
        <w:lang w:val="en-US" w:eastAsia="en-US" w:bidi="en-US"/>
      </w:rPr>
    </w:lvl>
    <w:lvl w:ilvl="6" w:tplc="53D0A4E4">
      <w:numFmt w:val="bullet"/>
      <w:lvlText w:val="•"/>
      <w:lvlJc w:val="left"/>
      <w:pPr>
        <w:ind w:left="6739" w:hanging="360"/>
      </w:pPr>
      <w:rPr>
        <w:rFonts w:hint="default"/>
        <w:lang w:val="en-US" w:eastAsia="en-US" w:bidi="en-US"/>
      </w:rPr>
    </w:lvl>
    <w:lvl w:ilvl="7" w:tplc="33A844B4">
      <w:numFmt w:val="bullet"/>
      <w:lvlText w:val="•"/>
      <w:lvlJc w:val="left"/>
      <w:pPr>
        <w:ind w:left="7725" w:hanging="360"/>
      </w:pPr>
      <w:rPr>
        <w:rFonts w:hint="default"/>
        <w:lang w:val="en-US" w:eastAsia="en-US" w:bidi="en-US"/>
      </w:rPr>
    </w:lvl>
    <w:lvl w:ilvl="8" w:tplc="3E52478C">
      <w:numFmt w:val="bullet"/>
      <w:lvlText w:val="•"/>
      <w:lvlJc w:val="left"/>
      <w:pPr>
        <w:ind w:left="8712" w:hanging="360"/>
      </w:pPr>
      <w:rPr>
        <w:rFonts w:hint="default"/>
        <w:lang w:val="en-US" w:eastAsia="en-US" w:bidi="en-US"/>
      </w:rPr>
    </w:lvl>
  </w:abstractNum>
  <w:abstractNum w:abstractNumId="32" w15:restartNumberingAfterBreak="0">
    <w:nsid w:val="6B975CF6"/>
    <w:multiLevelType w:val="hybridMultilevel"/>
    <w:tmpl w:val="1D8490D4"/>
    <w:lvl w:ilvl="0" w:tplc="8AC40A9C">
      <w:start w:val="1"/>
      <w:numFmt w:val="lowerLetter"/>
      <w:lvlText w:val="(%1)"/>
      <w:lvlJc w:val="left"/>
      <w:pPr>
        <w:ind w:left="420" w:hanging="361"/>
      </w:pPr>
      <w:rPr>
        <w:rFonts w:ascii="Verdana" w:eastAsia="Verdana" w:hAnsi="Verdana" w:cs="Verdana" w:hint="default"/>
        <w:spacing w:val="-1"/>
        <w:w w:val="100"/>
        <w:sz w:val="20"/>
        <w:szCs w:val="20"/>
        <w:lang w:val="en-US" w:eastAsia="en-US" w:bidi="en-US"/>
      </w:rPr>
    </w:lvl>
    <w:lvl w:ilvl="1" w:tplc="502C11C0">
      <w:numFmt w:val="bullet"/>
      <w:lvlText w:val="•"/>
      <w:lvlJc w:val="left"/>
      <w:pPr>
        <w:ind w:left="579" w:hanging="361"/>
      </w:pPr>
      <w:rPr>
        <w:rFonts w:hint="default"/>
        <w:lang w:val="en-US" w:eastAsia="en-US" w:bidi="en-US"/>
      </w:rPr>
    </w:lvl>
    <w:lvl w:ilvl="2" w:tplc="301C2A2A">
      <w:numFmt w:val="bullet"/>
      <w:lvlText w:val="•"/>
      <w:lvlJc w:val="left"/>
      <w:pPr>
        <w:ind w:left="739" w:hanging="361"/>
      </w:pPr>
      <w:rPr>
        <w:rFonts w:hint="default"/>
        <w:lang w:val="en-US" w:eastAsia="en-US" w:bidi="en-US"/>
      </w:rPr>
    </w:lvl>
    <w:lvl w:ilvl="3" w:tplc="1586FF76">
      <w:numFmt w:val="bullet"/>
      <w:lvlText w:val="•"/>
      <w:lvlJc w:val="left"/>
      <w:pPr>
        <w:ind w:left="898" w:hanging="361"/>
      </w:pPr>
      <w:rPr>
        <w:rFonts w:hint="default"/>
        <w:lang w:val="en-US" w:eastAsia="en-US" w:bidi="en-US"/>
      </w:rPr>
    </w:lvl>
    <w:lvl w:ilvl="4" w:tplc="F1A03658">
      <w:numFmt w:val="bullet"/>
      <w:lvlText w:val="•"/>
      <w:lvlJc w:val="left"/>
      <w:pPr>
        <w:ind w:left="1058" w:hanging="361"/>
      </w:pPr>
      <w:rPr>
        <w:rFonts w:hint="default"/>
        <w:lang w:val="en-US" w:eastAsia="en-US" w:bidi="en-US"/>
      </w:rPr>
    </w:lvl>
    <w:lvl w:ilvl="5" w:tplc="3FBED858">
      <w:numFmt w:val="bullet"/>
      <w:lvlText w:val="•"/>
      <w:lvlJc w:val="left"/>
      <w:pPr>
        <w:ind w:left="1218" w:hanging="361"/>
      </w:pPr>
      <w:rPr>
        <w:rFonts w:hint="default"/>
        <w:lang w:val="en-US" w:eastAsia="en-US" w:bidi="en-US"/>
      </w:rPr>
    </w:lvl>
    <w:lvl w:ilvl="6" w:tplc="34D64218">
      <w:numFmt w:val="bullet"/>
      <w:lvlText w:val="•"/>
      <w:lvlJc w:val="left"/>
      <w:pPr>
        <w:ind w:left="1377" w:hanging="361"/>
      </w:pPr>
      <w:rPr>
        <w:rFonts w:hint="default"/>
        <w:lang w:val="en-US" w:eastAsia="en-US" w:bidi="en-US"/>
      </w:rPr>
    </w:lvl>
    <w:lvl w:ilvl="7" w:tplc="258A7356">
      <w:numFmt w:val="bullet"/>
      <w:lvlText w:val="•"/>
      <w:lvlJc w:val="left"/>
      <w:pPr>
        <w:ind w:left="1537" w:hanging="361"/>
      </w:pPr>
      <w:rPr>
        <w:rFonts w:hint="default"/>
        <w:lang w:val="en-US" w:eastAsia="en-US" w:bidi="en-US"/>
      </w:rPr>
    </w:lvl>
    <w:lvl w:ilvl="8" w:tplc="2916B13C">
      <w:numFmt w:val="bullet"/>
      <w:lvlText w:val="•"/>
      <w:lvlJc w:val="left"/>
      <w:pPr>
        <w:ind w:left="1696" w:hanging="361"/>
      </w:pPr>
      <w:rPr>
        <w:rFonts w:hint="default"/>
        <w:lang w:val="en-US" w:eastAsia="en-US" w:bidi="en-US"/>
      </w:rPr>
    </w:lvl>
  </w:abstractNum>
  <w:abstractNum w:abstractNumId="33" w15:restartNumberingAfterBreak="0">
    <w:nsid w:val="6CF952CC"/>
    <w:multiLevelType w:val="hybridMultilevel"/>
    <w:tmpl w:val="43EAC134"/>
    <w:lvl w:ilvl="0" w:tplc="96549FC2">
      <w:start w:val="1"/>
      <w:numFmt w:val="lowerLetter"/>
      <w:lvlText w:val="(%1)"/>
      <w:lvlJc w:val="left"/>
      <w:pPr>
        <w:ind w:left="430" w:hanging="371"/>
      </w:pPr>
      <w:rPr>
        <w:rFonts w:ascii="Verdana" w:eastAsia="Verdana" w:hAnsi="Verdana" w:cs="Verdana" w:hint="default"/>
        <w:spacing w:val="-1"/>
        <w:w w:val="100"/>
        <w:sz w:val="20"/>
        <w:szCs w:val="20"/>
        <w:lang w:val="en-US" w:eastAsia="en-US" w:bidi="en-US"/>
      </w:rPr>
    </w:lvl>
    <w:lvl w:ilvl="1" w:tplc="40A43B54">
      <w:numFmt w:val="bullet"/>
      <w:lvlText w:val="•"/>
      <w:lvlJc w:val="left"/>
      <w:pPr>
        <w:ind w:left="597" w:hanging="371"/>
      </w:pPr>
      <w:rPr>
        <w:rFonts w:hint="default"/>
        <w:lang w:val="en-US" w:eastAsia="en-US" w:bidi="en-US"/>
      </w:rPr>
    </w:lvl>
    <w:lvl w:ilvl="2" w:tplc="77E409C4">
      <w:numFmt w:val="bullet"/>
      <w:lvlText w:val="•"/>
      <w:lvlJc w:val="left"/>
      <w:pPr>
        <w:ind w:left="755" w:hanging="371"/>
      </w:pPr>
      <w:rPr>
        <w:rFonts w:hint="default"/>
        <w:lang w:val="en-US" w:eastAsia="en-US" w:bidi="en-US"/>
      </w:rPr>
    </w:lvl>
    <w:lvl w:ilvl="3" w:tplc="E110BDFE">
      <w:numFmt w:val="bullet"/>
      <w:lvlText w:val="•"/>
      <w:lvlJc w:val="left"/>
      <w:pPr>
        <w:ind w:left="912" w:hanging="371"/>
      </w:pPr>
      <w:rPr>
        <w:rFonts w:hint="default"/>
        <w:lang w:val="en-US" w:eastAsia="en-US" w:bidi="en-US"/>
      </w:rPr>
    </w:lvl>
    <w:lvl w:ilvl="4" w:tplc="43FEF61E">
      <w:numFmt w:val="bullet"/>
      <w:lvlText w:val="•"/>
      <w:lvlJc w:val="left"/>
      <w:pPr>
        <w:ind w:left="1070" w:hanging="371"/>
      </w:pPr>
      <w:rPr>
        <w:rFonts w:hint="default"/>
        <w:lang w:val="en-US" w:eastAsia="en-US" w:bidi="en-US"/>
      </w:rPr>
    </w:lvl>
    <w:lvl w:ilvl="5" w:tplc="A1C8F440">
      <w:numFmt w:val="bullet"/>
      <w:lvlText w:val="•"/>
      <w:lvlJc w:val="left"/>
      <w:pPr>
        <w:ind w:left="1228" w:hanging="371"/>
      </w:pPr>
      <w:rPr>
        <w:rFonts w:hint="default"/>
        <w:lang w:val="en-US" w:eastAsia="en-US" w:bidi="en-US"/>
      </w:rPr>
    </w:lvl>
    <w:lvl w:ilvl="6" w:tplc="0654210C">
      <w:numFmt w:val="bullet"/>
      <w:lvlText w:val="•"/>
      <w:lvlJc w:val="left"/>
      <w:pPr>
        <w:ind w:left="1385" w:hanging="371"/>
      </w:pPr>
      <w:rPr>
        <w:rFonts w:hint="default"/>
        <w:lang w:val="en-US" w:eastAsia="en-US" w:bidi="en-US"/>
      </w:rPr>
    </w:lvl>
    <w:lvl w:ilvl="7" w:tplc="5546E21E">
      <w:numFmt w:val="bullet"/>
      <w:lvlText w:val="•"/>
      <w:lvlJc w:val="left"/>
      <w:pPr>
        <w:ind w:left="1543" w:hanging="371"/>
      </w:pPr>
      <w:rPr>
        <w:rFonts w:hint="default"/>
        <w:lang w:val="en-US" w:eastAsia="en-US" w:bidi="en-US"/>
      </w:rPr>
    </w:lvl>
    <w:lvl w:ilvl="8" w:tplc="553C4398">
      <w:numFmt w:val="bullet"/>
      <w:lvlText w:val="•"/>
      <w:lvlJc w:val="left"/>
      <w:pPr>
        <w:ind w:left="1700" w:hanging="371"/>
      </w:pPr>
      <w:rPr>
        <w:rFonts w:hint="default"/>
        <w:lang w:val="en-US" w:eastAsia="en-US" w:bidi="en-US"/>
      </w:rPr>
    </w:lvl>
  </w:abstractNum>
  <w:abstractNum w:abstractNumId="34" w15:restartNumberingAfterBreak="0">
    <w:nsid w:val="72B55968"/>
    <w:multiLevelType w:val="hybridMultilevel"/>
    <w:tmpl w:val="7992503E"/>
    <w:lvl w:ilvl="0" w:tplc="F2B801F6">
      <w:start w:val="1"/>
      <w:numFmt w:val="lowerLetter"/>
      <w:lvlText w:val="%1)"/>
      <w:lvlJc w:val="left"/>
      <w:pPr>
        <w:ind w:left="1095" w:hanging="430"/>
      </w:pPr>
      <w:rPr>
        <w:rFonts w:ascii="Verdana" w:eastAsia="Verdana" w:hAnsi="Verdana" w:cs="Verdana" w:hint="default"/>
        <w:spacing w:val="-2"/>
        <w:w w:val="100"/>
        <w:sz w:val="20"/>
        <w:szCs w:val="20"/>
        <w:lang w:val="en-US" w:eastAsia="en-US" w:bidi="en-US"/>
      </w:rPr>
    </w:lvl>
    <w:lvl w:ilvl="1" w:tplc="95EAAF5C">
      <w:numFmt w:val="bullet"/>
      <w:lvlText w:val="•"/>
      <w:lvlJc w:val="left"/>
      <w:pPr>
        <w:ind w:left="2058" w:hanging="430"/>
      </w:pPr>
      <w:rPr>
        <w:rFonts w:hint="default"/>
        <w:lang w:val="en-US" w:eastAsia="en-US" w:bidi="en-US"/>
      </w:rPr>
    </w:lvl>
    <w:lvl w:ilvl="2" w:tplc="F75A0268">
      <w:numFmt w:val="bullet"/>
      <w:lvlText w:val="•"/>
      <w:lvlJc w:val="left"/>
      <w:pPr>
        <w:ind w:left="3017" w:hanging="430"/>
      </w:pPr>
      <w:rPr>
        <w:rFonts w:hint="default"/>
        <w:lang w:val="en-US" w:eastAsia="en-US" w:bidi="en-US"/>
      </w:rPr>
    </w:lvl>
    <w:lvl w:ilvl="3" w:tplc="952AF988">
      <w:numFmt w:val="bullet"/>
      <w:lvlText w:val="•"/>
      <w:lvlJc w:val="left"/>
      <w:pPr>
        <w:ind w:left="3975" w:hanging="430"/>
      </w:pPr>
      <w:rPr>
        <w:rFonts w:hint="default"/>
        <w:lang w:val="en-US" w:eastAsia="en-US" w:bidi="en-US"/>
      </w:rPr>
    </w:lvl>
    <w:lvl w:ilvl="4" w:tplc="9AD0877E">
      <w:numFmt w:val="bullet"/>
      <w:lvlText w:val="•"/>
      <w:lvlJc w:val="left"/>
      <w:pPr>
        <w:ind w:left="4934" w:hanging="430"/>
      </w:pPr>
      <w:rPr>
        <w:rFonts w:hint="default"/>
        <w:lang w:val="en-US" w:eastAsia="en-US" w:bidi="en-US"/>
      </w:rPr>
    </w:lvl>
    <w:lvl w:ilvl="5" w:tplc="87ECF234">
      <w:numFmt w:val="bullet"/>
      <w:lvlText w:val="•"/>
      <w:lvlJc w:val="left"/>
      <w:pPr>
        <w:ind w:left="5892" w:hanging="430"/>
      </w:pPr>
      <w:rPr>
        <w:rFonts w:hint="default"/>
        <w:lang w:val="en-US" w:eastAsia="en-US" w:bidi="en-US"/>
      </w:rPr>
    </w:lvl>
    <w:lvl w:ilvl="6" w:tplc="51B63290">
      <w:numFmt w:val="bullet"/>
      <w:lvlText w:val="•"/>
      <w:lvlJc w:val="left"/>
      <w:pPr>
        <w:ind w:left="6851" w:hanging="430"/>
      </w:pPr>
      <w:rPr>
        <w:rFonts w:hint="default"/>
        <w:lang w:val="en-US" w:eastAsia="en-US" w:bidi="en-US"/>
      </w:rPr>
    </w:lvl>
    <w:lvl w:ilvl="7" w:tplc="3D683450">
      <w:numFmt w:val="bullet"/>
      <w:lvlText w:val="•"/>
      <w:lvlJc w:val="left"/>
      <w:pPr>
        <w:ind w:left="7809" w:hanging="430"/>
      </w:pPr>
      <w:rPr>
        <w:rFonts w:hint="default"/>
        <w:lang w:val="en-US" w:eastAsia="en-US" w:bidi="en-US"/>
      </w:rPr>
    </w:lvl>
    <w:lvl w:ilvl="8" w:tplc="30FEFD64">
      <w:numFmt w:val="bullet"/>
      <w:lvlText w:val="•"/>
      <w:lvlJc w:val="left"/>
      <w:pPr>
        <w:ind w:left="8768" w:hanging="430"/>
      </w:pPr>
      <w:rPr>
        <w:rFonts w:hint="default"/>
        <w:lang w:val="en-US" w:eastAsia="en-US" w:bidi="en-US"/>
      </w:rPr>
    </w:lvl>
  </w:abstractNum>
  <w:abstractNum w:abstractNumId="35" w15:restartNumberingAfterBreak="0">
    <w:nsid w:val="79C1347C"/>
    <w:multiLevelType w:val="hybridMultilevel"/>
    <w:tmpl w:val="88A45B56"/>
    <w:lvl w:ilvl="0" w:tplc="8946C91A">
      <w:start w:val="1"/>
      <w:numFmt w:val="lowerLetter"/>
      <w:lvlText w:val="(%1)"/>
      <w:lvlJc w:val="left"/>
      <w:pPr>
        <w:ind w:left="420" w:hanging="360"/>
      </w:pPr>
      <w:rPr>
        <w:rFonts w:ascii="Verdana" w:eastAsia="Verdana" w:hAnsi="Verdana" w:cs="Verdana" w:hint="default"/>
        <w:spacing w:val="-1"/>
        <w:w w:val="100"/>
        <w:sz w:val="20"/>
        <w:szCs w:val="20"/>
        <w:lang w:val="en-US" w:eastAsia="en-US" w:bidi="en-US"/>
      </w:rPr>
    </w:lvl>
    <w:lvl w:ilvl="1" w:tplc="76F63300">
      <w:numFmt w:val="bullet"/>
      <w:lvlText w:val="•"/>
      <w:lvlJc w:val="left"/>
      <w:pPr>
        <w:ind w:left="661" w:hanging="360"/>
      </w:pPr>
      <w:rPr>
        <w:rFonts w:hint="default"/>
        <w:lang w:val="en-US" w:eastAsia="en-US" w:bidi="en-US"/>
      </w:rPr>
    </w:lvl>
    <w:lvl w:ilvl="2" w:tplc="DC205874">
      <w:numFmt w:val="bullet"/>
      <w:lvlText w:val="•"/>
      <w:lvlJc w:val="left"/>
      <w:pPr>
        <w:ind w:left="903" w:hanging="360"/>
      </w:pPr>
      <w:rPr>
        <w:rFonts w:hint="default"/>
        <w:lang w:val="en-US" w:eastAsia="en-US" w:bidi="en-US"/>
      </w:rPr>
    </w:lvl>
    <w:lvl w:ilvl="3" w:tplc="B9403B60">
      <w:numFmt w:val="bullet"/>
      <w:lvlText w:val="•"/>
      <w:lvlJc w:val="left"/>
      <w:pPr>
        <w:ind w:left="1144" w:hanging="360"/>
      </w:pPr>
      <w:rPr>
        <w:rFonts w:hint="default"/>
        <w:lang w:val="en-US" w:eastAsia="en-US" w:bidi="en-US"/>
      </w:rPr>
    </w:lvl>
    <w:lvl w:ilvl="4" w:tplc="34843DD0">
      <w:numFmt w:val="bullet"/>
      <w:lvlText w:val="•"/>
      <w:lvlJc w:val="left"/>
      <w:pPr>
        <w:ind w:left="1386" w:hanging="360"/>
      </w:pPr>
      <w:rPr>
        <w:rFonts w:hint="default"/>
        <w:lang w:val="en-US" w:eastAsia="en-US" w:bidi="en-US"/>
      </w:rPr>
    </w:lvl>
    <w:lvl w:ilvl="5" w:tplc="A94C7088">
      <w:numFmt w:val="bullet"/>
      <w:lvlText w:val="•"/>
      <w:lvlJc w:val="left"/>
      <w:pPr>
        <w:ind w:left="1628" w:hanging="360"/>
      </w:pPr>
      <w:rPr>
        <w:rFonts w:hint="default"/>
        <w:lang w:val="en-US" w:eastAsia="en-US" w:bidi="en-US"/>
      </w:rPr>
    </w:lvl>
    <w:lvl w:ilvl="6" w:tplc="8E723726">
      <w:numFmt w:val="bullet"/>
      <w:lvlText w:val="•"/>
      <w:lvlJc w:val="left"/>
      <w:pPr>
        <w:ind w:left="1869" w:hanging="360"/>
      </w:pPr>
      <w:rPr>
        <w:rFonts w:hint="default"/>
        <w:lang w:val="en-US" w:eastAsia="en-US" w:bidi="en-US"/>
      </w:rPr>
    </w:lvl>
    <w:lvl w:ilvl="7" w:tplc="27E0099E">
      <w:numFmt w:val="bullet"/>
      <w:lvlText w:val="•"/>
      <w:lvlJc w:val="left"/>
      <w:pPr>
        <w:ind w:left="2111" w:hanging="360"/>
      </w:pPr>
      <w:rPr>
        <w:rFonts w:hint="default"/>
        <w:lang w:val="en-US" w:eastAsia="en-US" w:bidi="en-US"/>
      </w:rPr>
    </w:lvl>
    <w:lvl w:ilvl="8" w:tplc="75A49F66">
      <w:numFmt w:val="bullet"/>
      <w:lvlText w:val="•"/>
      <w:lvlJc w:val="left"/>
      <w:pPr>
        <w:ind w:left="2352" w:hanging="360"/>
      </w:pPr>
      <w:rPr>
        <w:rFonts w:hint="default"/>
        <w:lang w:val="en-US" w:eastAsia="en-US" w:bidi="en-US"/>
      </w:rPr>
    </w:lvl>
  </w:abstractNum>
  <w:abstractNum w:abstractNumId="36" w15:restartNumberingAfterBreak="0">
    <w:nsid w:val="7CE54128"/>
    <w:multiLevelType w:val="hybridMultilevel"/>
    <w:tmpl w:val="DCF06972"/>
    <w:lvl w:ilvl="0" w:tplc="9676BCF0">
      <w:start w:val="1"/>
      <w:numFmt w:val="lowerLetter"/>
      <w:lvlText w:val="(%1)"/>
      <w:lvlJc w:val="left"/>
      <w:pPr>
        <w:ind w:left="420" w:hanging="361"/>
      </w:pPr>
      <w:rPr>
        <w:rFonts w:ascii="Verdana" w:eastAsia="Verdana" w:hAnsi="Verdana" w:cs="Verdana" w:hint="default"/>
        <w:spacing w:val="-1"/>
        <w:w w:val="100"/>
        <w:sz w:val="20"/>
        <w:szCs w:val="20"/>
        <w:lang w:val="en-US" w:eastAsia="en-US" w:bidi="en-US"/>
      </w:rPr>
    </w:lvl>
    <w:lvl w:ilvl="1" w:tplc="E6F6FE2E">
      <w:numFmt w:val="bullet"/>
      <w:lvlText w:val="•"/>
      <w:lvlJc w:val="left"/>
      <w:pPr>
        <w:ind w:left="579" w:hanging="361"/>
      </w:pPr>
      <w:rPr>
        <w:rFonts w:hint="default"/>
        <w:lang w:val="en-US" w:eastAsia="en-US" w:bidi="en-US"/>
      </w:rPr>
    </w:lvl>
    <w:lvl w:ilvl="2" w:tplc="E7706274">
      <w:numFmt w:val="bullet"/>
      <w:lvlText w:val="•"/>
      <w:lvlJc w:val="left"/>
      <w:pPr>
        <w:ind w:left="739" w:hanging="361"/>
      </w:pPr>
      <w:rPr>
        <w:rFonts w:hint="default"/>
        <w:lang w:val="en-US" w:eastAsia="en-US" w:bidi="en-US"/>
      </w:rPr>
    </w:lvl>
    <w:lvl w:ilvl="3" w:tplc="8298754C">
      <w:numFmt w:val="bullet"/>
      <w:lvlText w:val="•"/>
      <w:lvlJc w:val="left"/>
      <w:pPr>
        <w:ind w:left="898" w:hanging="361"/>
      </w:pPr>
      <w:rPr>
        <w:rFonts w:hint="default"/>
        <w:lang w:val="en-US" w:eastAsia="en-US" w:bidi="en-US"/>
      </w:rPr>
    </w:lvl>
    <w:lvl w:ilvl="4" w:tplc="5C70B2C6">
      <w:numFmt w:val="bullet"/>
      <w:lvlText w:val="•"/>
      <w:lvlJc w:val="left"/>
      <w:pPr>
        <w:ind w:left="1058" w:hanging="361"/>
      </w:pPr>
      <w:rPr>
        <w:rFonts w:hint="default"/>
        <w:lang w:val="en-US" w:eastAsia="en-US" w:bidi="en-US"/>
      </w:rPr>
    </w:lvl>
    <w:lvl w:ilvl="5" w:tplc="FADECD24">
      <w:numFmt w:val="bullet"/>
      <w:lvlText w:val="•"/>
      <w:lvlJc w:val="left"/>
      <w:pPr>
        <w:ind w:left="1218" w:hanging="361"/>
      </w:pPr>
      <w:rPr>
        <w:rFonts w:hint="default"/>
        <w:lang w:val="en-US" w:eastAsia="en-US" w:bidi="en-US"/>
      </w:rPr>
    </w:lvl>
    <w:lvl w:ilvl="6" w:tplc="63201BAC">
      <w:numFmt w:val="bullet"/>
      <w:lvlText w:val="•"/>
      <w:lvlJc w:val="left"/>
      <w:pPr>
        <w:ind w:left="1377" w:hanging="361"/>
      </w:pPr>
      <w:rPr>
        <w:rFonts w:hint="default"/>
        <w:lang w:val="en-US" w:eastAsia="en-US" w:bidi="en-US"/>
      </w:rPr>
    </w:lvl>
    <w:lvl w:ilvl="7" w:tplc="D6A29046">
      <w:numFmt w:val="bullet"/>
      <w:lvlText w:val="•"/>
      <w:lvlJc w:val="left"/>
      <w:pPr>
        <w:ind w:left="1537" w:hanging="361"/>
      </w:pPr>
      <w:rPr>
        <w:rFonts w:hint="default"/>
        <w:lang w:val="en-US" w:eastAsia="en-US" w:bidi="en-US"/>
      </w:rPr>
    </w:lvl>
    <w:lvl w:ilvl="8" w:tplc="6DDE3A2C">
      <w:numFmt w:val="bullet"/>
      <w:lvlText w:val="•"/>
      <w:lvlJc w:val="left"/>
      <w:pPr>
        <w:ind w:left="1696" w:hanging="361"/>
      </w:pPr>
      <w:rPr>
        <w:rFonts w:hint="default"/>
        <w:lang w:val="en-US" w:eastAsia="en-US" w:bidi="en-US"/>
      </w:rPr>
    </w:lvl>
  </w:abstractNum>
  <w:abstractNum w:abstractNumId="37" w15:restartNumberingAfterBreak="0">
    <w:nsid w:val="7E62494C"/>
    <w:multiLevelType w:val="hybridMultilevel"/>
    <w:tmpl w:val="42B6CC0E"/>
    <w:lvl w:ilvl="0" w:tplc="3EE41C58">
      <w:start w:val="2"/>
      <w:numFmt w:val="lowerLetter"/>
      <w:lvlText w:val="(%1)"/>
      <w:lvlJc w:val="left"/>
      <w:pPr>
        <w:ind w:left="430" w:hanging="371"/>
      </w:pPr>
      <w:rPr>
        <w:rFonts w:ascii="Verdana" w:eastAsia="Verdana" w:hAnsi="Verdana" w:cs="Verdana" w:hint="default"/>
        <w:spacing w:val="-1"/>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9D081A"/>
    <w:multiLevelType w:val="hybridMultilevel"/>
    <w:tmpl w:val="0CD6E460"/>
    <w:lvl w:ilvl="0" w:tplc="CFB4D90E">
      <w:start w:val="1"/>
      <w:numFmt w:val="lowerLetter"/>
      <w:lvlText w:val="(%1)"/>
      <w:lvlJc w:val="left"/>
      <w:pPr>
        <w:ind w:left="430" w:hanging="371"/>
      </w:pPr>
      <w:rPr>
        <w:rFonts w:ascii="Verdana" w:eastAsia="Verdana" w:hAnsi="Verdana" w:cs="Verdana" w:hint="default"/>
        <w:spacing w:val="-1"/>
        <w:w w:val="100"/>
        <w:sz w:val="20"/>
        <w:szCs w:val="20"/>
        <w:lang w:val="en-US" w:eastAsia="en-US" w:bidi="en-US"/>
      </w:rPr>
    </w:lvl>
    <w:lvl w:ilvl="1" w:tplc="9A924248">
      <w:numFmt w:val="bullet"/>
      <w:lvlText w:val="•"/>
      <w:lvlJc w:val="left"/>
      <w:pPr>
        <w:ind w:left="597" w:hanging="371"/>
      </w:pPr>
      <w:rPr>
        <w:rFonts w:hint="default"/>
        <w:lang w:val="en-US" w:eastAsia="en-US" w:bidi="en-US"/>
      </w:rPr>
    </w:lvl>
    <w:lvl w:ilvl="2" w:tplc="1C78A3C4">
      <w:numFmt w:val="bullet"/>
      <w:lvlText w:val="•"/>
      <w:lvlJc w:val="left"/>
      <w:pPr>
        <w:ind w:left="755" w:hanging="371"/>
      </w:pPr>
      <w:rPr>
        <w:rFonts w:hint="default"/>
        <w:lang w:val="en-US" w:eastAsia="en-US" w:bidi="en-US"/>
      </w:rPr>
    </w:lvl>
    <w:lvl w:ilvl="3" w:tplc="41884982">
      <w:numFmt w:val="bullet"/>
      <w:lvlText w:val="•"/>
      <w:lvlJc w:val="left"/>
      <w:pPr>
        <w:ind w:left="912" w:hanging="371"/>
      </w:pPr>
      <w:rPr>
        <w:rFonts w:hint="default"/>
        <w:lang w:val="en-US" w:eastAsia="en-US" w:bidi="en-US"/>
      </w:rPr>
    </w:lvl>
    <w:lvl w:ilvl="4" w:tplc="7FA4387E">
      <w:numFmt w:val="bullet"/>
      <w:lvlText w:val="•"/>
      <w:lvlJc w:val="left"/>
      <w:pPr>
        <w:ind w:left="1070" w:hanging="371"/>
      </w:pPr>
      <w:rPr>
        <w:rFonts w:hint="default"/>
        <w:lang w:val="en-US" w:eastAsia="en-US" w:bidi="en-US"/>
      </w:rPr>
    </w:lvl>
    <w:lvl w:ilvl="5" w:tplc="864CAB6C">
      <w:numFmt w:val="bullet"/>
      <w:lvlText w:val="•"/>
      <w:lvlJc w:val="left"/>
      <w:pPr>
        <w:ind w:left="1228" w:hanging="371"/>
      </w:pPr>
      <w:rPr>
        <w:rFonts w:hint="default"/>
        <w:lang w:val="en-US" w:eastAsia="en-US" w:bidi="en-US"/>
      </w:rPr>
    </w:lvl>
    <w:lvl w:ilvl="6" w:tplc="02028272">
      <w:numFmt w:val="bullet"/>
      <w:lvlText w:val="•"/>
      <w:lvlJc w:val="left"/>
      <w:pPr>
        <w:ind w:left="1385" w:hanging="371"/>
      </w:pPr>
      <w:rPr>
        <w:rFonts w:hint="default"/>
        <w:lang w:val="en-US" w:eastAsia="en-US" w:bidi="en-US"/>
      </w:rPr>
    </w:lvl>
    <w:lvl w:ilvl="7" w:tplc="EA160AD2">
      <w:numFmt w:val="bullet"/>
      <w:lvlText w:val="•"/>
      <w:lvlJc w:val="left"/>
      <w:pPr>
        <w:ind w:left="1543" w:hanging="371"/>
      </w:pPr>
      <w:rPr>
        <w:rFonts w:hint="default"/>
        <w:lang w:val="en-US" w:eastAsia="en-US" w:bidi="en-US"/>
      </w:rPr>
    </w:lvl>
    <w:lvl w:ilvl="8" w:tplc="64A8F01A">
      <w:numFmt w:val="bullet"/>
      <w:lvlText w:val="•"/>
      <w:lvlJc w:val="left"/>
      <w:pPr>
        <w:ind w:left="1700" w:hanging="371"/>
      </w:pPr>
      <w:rPr>
        <w:rFonts w:hint="default"/>
        <w:lang w:val="en-US" w:eastAsia="en-US" w:bidi="en-US"/>
      </w:rPr>
    </w:lvl>
  </w:abstractNum>
  <w:num w:numId="1" w16cid:durableId="1426926607">
    <w:abstractNumId w:val="31"/>
  </w:num>
  <w:num w:numId="2" w16cid:durableId="1307393250">
    <w:abstractNumId w:val="7"/>
  </w:num>
  <w:num w:numId="3" w16cid:durableId="1854763961">
    <w:abstractNumId w:val="8"/>
  </w:num>
  <w:num w:numId="4" w16cid:durableId="1940794990">
    <w:abstractNumId w:val="16"/>
  </w:num>
  <w:num w:numId="5" w16cid:durableId="1084648267">
    <w:abstractNumId w:val="17"/>
  </w:num>
  <w:num w:numId="6" w16cid:durableId="1150832078">
    <w:abstractNumId w:val="2"/>
  </w:num>
  <w:num w:numId="7" w16cid:durableId="218983512">
    <w:abstractNumId w:val="26"/>
  </w:num>
  <w:num w:numId="8" w16cid:durableId="1954899793">
    <w:abstractNumId w:val="24"/>
  </w:num>
  <w:num w:numId="9" w16cid:durableId="859852484">
    <w:abstractNumId w:val="22"/>
  </w:num>
  <w:num w:numId="10" w16cid:durableId="629945411">
    <w:abstractNumId w:val="27"/>
  </w:num>
  <w:num w:numId="11" w16cid:durableId="819616053">
    <w:abstractNumId w:val="36"/>
  </w:num>
  <w:num w:numId="12" w16cid:durableId="609969475">
    <w:abstractNumId w:val="5"/>
  </w:num>
  <w:num w:numId="13" w16cid:durableId="1894656127">
    <w:abstractNumId w:val="9"/>
  </w:num>
  <w:num w:numId="14" w16cid:durableId="667681741">
    <w:abstractNumId w:val="11"/>
  </w:num>
  <w:num w:numId="15" w16cid:durableId="65229866">
    <w:abstractNumId w:val="13"/>
  </w:num>
  <w:num w:numId="16" w16cid:durableId="1801221310">
    <w:abstractNumId w:val="35"/>
  </w:num>
  <w:num w:numId="17" w16cid:durableId="1207335768">
    <w:abstractNumId w:val="18"/>
  </w:num>
  <w:num w:numId="18" w16cid:durableId="1905018896">
    <w:abstractNumId w:val="1"/>
  </w:num>
  <w:num w:numId="19" w16cid:durableId="1956672793">
    <w:abstractNumId w:val="10"/>
  </w:num>
  <w:num w:numId="20" w16cid:durableId="1841385950">
    <w:abstractNumId w:val="32"/>
  </w:num>
  <w:num w:numId="21" w16cid:durableId="978346071">
    <w:abstractNumId w:val="30"/>
  </w:num>
  <w:num w:numId="22" w16cid:durableId="230774674">
    <w:abstractNumId w:val="4"/>
  </w:num>
  <w:num w:numId="23" w16cid:durableId="699747020">
    <w:abstractNumId w:val="14"/>
  </w:num>
  <w:num w:numId="24" w16cid:durableId="316998938">
    <w:abstractNumId w:val="6"/>
  </w:num>
  <w:num w:numId="25" w16cid:durableId="845173789">
    <w:abstractNumId w:val="3"/>
  </w:num>
  <w:num w:numId="26" w16cid:durableId="211238264">
    <w:abstractNumId w:val="25"/>
  </w:num>
  <w:num w:numId="27" w16cid:durableId="1070924394">
    <w:abstractNumId w:val="33"/>
  </w:num>
  <w:num w:numId="28" w16cid:durableId="129175718">
    <w:abstractNumId w:val="15"/>
  </w:num>
  <w:num w:numId="29" w16cid:durableId="1647782500">
    <w:abstractNumId w:val="38"/>
  </w:num>
  <w:num w:numId="30" w16cid:durableId="1357610328">
    <w:abstractNumId w:val="23"/>
  </w:num>
  <w:num w:numId="31" w16cid:durableId="1984652982">
    <w:abstractNumId w:val="12"/>
  </w:num>
  <w:num w:numId="32" w16cid:durableId="2116169413">
    <w:abstractNumId w:val="29"/>
  </w:num>
  <w:num w:numId="33" w16cid:durableId="2118401495">
    <w:abstractNumId w:val="0"/>
  </w:num>
  <w:num w:numId="34" w16cid:durableId="278922389">
    <w:abstractNumId w:val="21"/>
  </w:num>
  <w:num w:numId="35" w16cid:durableId="998772191">
    <w:abstractNumId w:val="34"/>
  </w:num>
  <w:num w:numId="36" w16cid:durableId="866874771">
    <w:abstractNumId w:val="20"/>
  </w:num>
  <w:num w:numId="37" w16cid:durableId="1985309630">
    <w:abstractNumId w:val="19"/>
  </w:num>
  <w:num w:numId="38" w16cid:durableId="1928802158">
    <w:abstractNumId w:val="28"/>
  </w:num>
  <w:num w:numId="39" w16cid:durableId="17576323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96"/>
    <w:rsid w:val="0009062A"/>
    <w:rsid w:val="000937B5"/>
    <w:rsid w:val="00094E16"/>
    <w:rsid w:val="00151173"/>
    <w:rsid w:val="001A7FD5"/>
    <w:rsid w:val="001C49E0"/>
    <w:rsid w:val="001D1EA4"/>
    <w:rsid w:val="00264659"/>
    <w:rsid w:val="00281403"/>
    <w:rsid w:val="002B61E2"/>
    <w:rsid w:val="003043CC"/>
    <w:rsid w:val="0034685F"/>
    <w:rsid w:val="003939DF"/>
    <w:rsid w:val="0043622A"/>
    <w:rsid w:val="004A6242"/>
    <w:rsid w:val="00513CE8"/>
    <w:rsid w:val="00560342"/>
    <w:rsid w:val="005A28EB"/>
    <w:rsid w:val="005A5D07"/>
    <w:rsid w:val="00663F3C"/>
    <w:rsid w:val="006817D5"/>
    <w:rsid w:val="006B50D1"/>
    <w:rsid w:val="0070407F"/>
    <w:rsid w:val="00712311"/>
    <w:rsid w:val="00793B6C"/>
    <w:rsid w:val="00852C48"/>
    <w:rsid w:val="0089771E"/>
    <w:rsid w:val="00AE16B8"/>
    <w:rsid w:val="00B55796"/>
    <w:rsid w:val="00B954CF"/>
    <w:rsid w:val="00CA3A1E"/>
    <w:rsid w:val="00CE6198"/>
    <w:rsid w:val="00D73CE0"/>
    <w:rsid w:val="00D90D22"/>
    <w:rsid w:val="00D94858"/>
    <w:rsid w:val="00E1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4070C"/>
  <w15:docId w15:val="{F6751CDD-4C38-4733-849D-45D9F4C6E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450" w:hanging="35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6198"/>
    <w:pPr>
      <w:tabs>
        <w:tab w:val="center" w:pos="4513"/>
        <w:tab w:val="right" w:pos="9026"/>
      </w:tabs>
    </w:pPr>
  </w:style>
  <w:style w:type="character" w:customStyle="1" w:styleId="HeaderChar">
    <w:name w:val="Header Char"/>
    <w:basedOn w:val="DefaultParagraphFont"/>
    <w:link w:val="Header"/>
    <w:uiPriority w:val="99"/>
    <w:rsid w:val="00CE6198"/>
    <w:rPr>
      <w:rFonts w:ascii="Verdana" w:eastAsia="Verdana" w:hAnsi="Verdana" w:cs="Verdana"/>
      <w:lang w:bidi="en-US"/>
    </w:rPr>
  </w:style>
  <w:style w:type="paragraph" w:styleId="Footer">
    <w:name w:val="footer"/>
    <w:basedOn w:val="Normal"/>
    <w:link w:val="FooterChar"/>
    <w:uiPriority w:val="99"/>
    <w:unhideWhenUsed/>
    <w:rsid w:val="00CE6198"/>
    <w:pPr>
      <w:tabs>
        <w:tab w:val="center" w:pos="4513"/>
        <w:tab w:val="right" w:pos="9026"/>
      </w:tabs>
    </w:pPr>
  </w:style>
  <w:style w:type="character" w:customStyle="1" w:styleId="FooterChar">
    <w:name w:val="Footer Char"/>
    <w:basedOn w:val="DefaultParagraphFont"/>
    <w:link w:val="Footer"/>
    <w:uiPriority w:val="99"/>
    <w:rsid w:val="00CE6198"/>
    <w:rPr>
      <w:rFonts w:ascii="Verdana" w:eastAsia="Verdana" w:hAnsi="Verdana" w:cs="Verdana"/>
      <w:lang w:bidi="en-US"/>
    </w:rPr>
  </w:style>
  <w:style w:type="paragraph" w:styleId="Revision">
    <w:name w:val="Revision"/>
    <w:hidden/>
    <w:uiPriority w:val="99"/>
    <w:semiHidden/>
    <w:rsid w:val="000937B5"/>
    <w:pPr>
      <w:widowControl/>
      <w:autoSpaceDE/>
      <w:autoSpaceDN/>
    </w:pPr>
    <w:rPr>
      <w:rFonts w:ascii="Verdana" w:eastAsia="Verdana" w:hAnsi="Verdana" w:cs="Verdana"/>
      <w:lang w:bidi="en-US"/>
    </w:rPr>
  </w:style>
  <w:style w:type="character" w:styleId="CommentReference">
    <w:name w:val="annotation reference"/>
    <w:basedOn w:val="DefaultParagraphFont"/>
    <w:uiPriority w:val="99"/>
    <w:semiHidden/>
    <w:unhideWhenUsed/>
    <w:rsid w:val="004A6242"/>
    <w:rPr>
      <w:sz w:val="16"/>
      <w:szCs w:val="16"/>
    </w:rPr>
  </w:style>
  <w:style w:type="paragraph" w:styleId="CommentText">
    <w:name w:val="annotation text"/>
    <w:basedOn w:val="Normal"/>
    <w:link w:val="CommentTextChar"/>
    <w:uiPriority w:val="99"/>
    <w:unhideWhenUsed/>
    <w:rsid w:val="004A6242"/>
    <w:rPr>
      <w:sz w:val="20"/>
      <w:szCs w:val="20"/>
    </w:rPr>
  </w:style>
  <w:style w:type="character" w:customStyle="1" w:styleId="CommentTextChar">
    <w:name w:val="Comment Text Char"/>
    <w:basedOn w:val="DefaultParagraphFont"/>
    <w:link w:val="CommentText"/>
    <w:uiPriority w:val="99"/>
    <w:rsid w:val="004A6242"/>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4A6242"/>
    <w:rPr>
      <w:b/>
      <w:bCs/>
    </w:rPr>
  </w:style>
  <w:style w:type="character" w:customStyle="1" w:styleId="CommentSubjectChar">
    <w:name w:val="Comment Subject Char"/>
    <w:basedOn w:val="CommentTextChar"/>
    <w:link w:val="CommentSubject"/>
    <w:uiPriority w:val="99"/>
    <w:semiHidden/>
    <w:rsid w:val="004A6242"/>
    <w:rPr>
      <w:rFonts w:ascii="Verdana" w:eastAsia="Verdana" w:hAnsi="Verdana" w:cs="Verdana"/>
      <w:b/>
      <w:bCs/>
      <w:sz w:val="20"/>
      <w:szCs w:val="20"/>
      <w:lang w:bidi="en-US"/>
    </w:rPr>
  </w:style>
  <w:style w:type="paragraph" w:customStyle="1" w:styleId="ControlBody">
    <w:name w:val="Control Body"/>
    <w:next w:val="Normal"/>
    <w:rsid w:val="00CA3A1E"/>
    <w:pPr>
      <w:widowControl/>
      <w:autoSpaceDE/>
      <w:autoSpaceDN/>
      <w:spacing w:before="20" w:after="20"/>
    </w:pPr>
    <w:rPr>
      <w:rFonts w:ascii="Tahoma" w:eastAsia="Times New Roman" w:hAnsi="Tahoma" w:cs="Times New Roman"/>
      <w:sz w:val="20"/>
      <w:szCs w:val="20"/>
      <w:lang w:val="en-GB"/>
    </w:rPr>
  </w:style>
  <w:style w:type="paragraph" w:customStyle="1" w:styleId="AMOTableHeading">
    <w:name w:val="AMO Table Heading"/>
    <w:basedOn w:val="Normal"/>
    <w:qFormat/>
    <w:rsid w:val="00CA3A1E"/>
    <w:pPr>
      <w:widowControl/>
      <w:autoSpaceDE/>
      <w:autoSpaceDN/>
      <w:spacing w:before="120" w:after="120"/>
    </w:pPr>
    <w:rPr>
      <w:rFonts w:ascii="Arial" w:eastAsiaTheme="minorHAnsi" w:hAnsi="Arial" w:cs="Arial"/>
      <w:b/>
      <w:lang w:bidi="ar-SA"/>
    </w:rPr>
  </w:style>
  <w:style w:type="paragraph" w:customStyle="1" w:styleId="AMOTableText">
    <w:name w:val="AMO Table Text"/>
    <w:basedOn w:val="Normal"/>
    <w:qFormat/>
    <w:rsid w:val="00CA3A1E"/>
    <w:pPr>
      <w:widowControl/>
      <w:autoSpaceDE/>
      <w:autoSpaceDN/>
      <w:spacing w:before="60" w:after="60"/>
      <w:jc w:val="both"/>
    </w:pPr>
    <w:rPr>
      <w:rFonts w:ascii="Arial" w:eastAsiaTheme="minorHAnsi" w:hAnsi="Arial" w:cs="Arial"/>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ataProtection@uksport.gov.uk" TargetMode="External"/><Relationship Id="rId2" Type="http://schemas.openxmlformats.org/officeDocument/2006/relationships/customXml" Target="../customXml/item2.xml"/><Relationship Id="rId16" Type="http://schemas.openxmlformats.org/officeDocument/2006/relationships/hyperlink" Target="http://www.uksport.gov.uk/%7E/media/files/board-documents/royalcharter1.pdf?la=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taProtection@uks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8870231454549A37588D9FACECF69" ma:contentTypeVersion="38" ma:contentTypeDescription="Create a new document." ma:contentTypeScope="" ma:versionID="781705c048fbc4d8f86fca3448f7ed5b">
  <xsd:schema xmlns:xsd="http://www.w3.org/2001/XMLSchema" xmlns:xs="http://www.w3.org/2001/XMLSchema" xmlns:p="http://schemas.microsoft.com/office/2006/metadata/properties" xmlns:ns1="http://schemas.microsoft.com/sharepoint/v3" xmlns:ns2="6276a882-76bd-4e70-8a78-36e9fac35ce7" xmlns:ns3="359b18ca-a9ff-47ec-9df3-8c167928218e" targetNamespace="http://schemas.microsoft.com/office/2006/metadata/properties" ma:root="true" ma:fieldsID="01b5a9f4f3647d65259f9cec5e1ba631" ns1:_="" ns2:_="" ns3:_="">
    <xsd:import namespace="http://schemas.microsoft.com/sharepoint/v3"/>
    <xsd:import namespace="6276a882-76bd-4e70-8a78-36e9fac35ce7"/>
    <xsd:import namespace="359b18ca-a9ff-47ec-9df3-8c16792821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88dc53395ed4ec48cedd351e541d4fc" minOccurs="0"/>
                <xsd:element ref="ns3:TaxCatchAll" minOccurs="0"/>
                <xsd:element ref="ns1:_dlc_Exempt" minOccurs="0"/>
                <xsd:element ref="ns1:_dlc_ExpireDateSaved" minOccurs="0"/>
                <xsd:element ref="ns1:_dlc_ExpireDate" minOccurs="0"/>
                <xsd:element ref="ns3:SharedWithUsers" minOccurs="0"/>
                <xsd:element ref="ns3:SharedWithDetails" minOccurs="0"/>
                <xsd:element ref="ns2:Policy_x0020_Review_x0020_Yearly_x0020_Reminder" minOccurs="0"/>
                <xsd:element ref="ns1:_ExtendedDescription" minOccurs="0"/>
                <xsd:element ref="ns2:MediaServiceObjectDetectorVersions" minOccurs="0"/>
                <xsd:element ref="ns2:MediaServiceSearchProperties" minOccurs="0"/>
                <xsd:element ref="ns2:o884ee3c10494cb1a9fb15fa3c0480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element name="_ExtendedDescription" ma:index="24" nillable="true" ma:displayName="Policy 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76a882-76bd-4e70-8a78-36e9fac35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88dc53395ed4ec48cedd351e541d4fc" ma:index="13" nillable="true" ma:taxonomy="true" ma:internalName="l88dc53395ed4ec48cedd351e541d4fc" ma:taxonomyFieldName="Policy_x0020_Owners" ma:displayName="Policy Owners" ma:default="" ma:fieldId="{588dc533-95ed-4ec4-8ced-d351e541d4fc}" ma:sspId="6c8aaaef-918c-4f5f-954c-1f3fba228645" ma:termSetId="801f365c-c1cb-4956-9eee-00eb628929c5" ma:anchorId="00000000-0000-0000-0000-000000000000" ma:open="false" ma:isKeyword="false">
      <xsd:complexType>
        <xsd:sequence>
          <xsd:element ref="pc:Terms" minOccurs="0" maxOccurs="1"/>
        </xsd:sequence>
      </xsd:complexType>
    </xsd:element>
    <xsd:element name="Policy_x0020_Review_x0020_Yearly_x0020_Reminder" ma:index="23" nillable="true" ma:displayName="Policy Review Yearly Reminder" ma:internalName="Policy_x0020_Review_x0020_Yearly_x0020_Remind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o884ee3c10494cb1a9fb15fa3c04805b" ma:index="29" nillable="true" ma:taxonomy="true" ma:internalName="o884ee3c10494cb1a9fb15fa3c04805b" ma:taxonomyFieldName="Topic" ma:displayName="Topic" ma:default="" ma:fieldId="{8884ee3c-1049-4cb1-a9fb-15fa3c04805b}" ma:sspId="6c8aaaef-918c-4f5f-954c-1f3fba228645" ma:termSetId="074ea3d2-8698-4d01-9c9d-61ad7051409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b18ca-a9ff-47ec-9df3-8c16792821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0073d6-99a0-4a51-976c-905fb73278ab}" ma:internalName="TaxCatchAll" ma:showField="CatchAllData" ma:web="359b18ca-a9ff-47ec-9df3-8c167928218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Expiration" staticId="0x0101008B38870231454549A37588D9FACECF69" UniqueId="6ea8ae14-5927-4315-8afc-eaa2659111d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days</period>
                </formula>
                <action type="workflow" id="c818a6df-3303-473d-8f5a-39e0f3a1220a"/>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359b18ca-a9ff-47ec-9df3-8c167928218e">
      <Value>7</Value>
    </TaxCatchAll>
    <SharedWithUsers xmlns="359b18ca-a9ff-47ec-9df3-8c167928218e">
      <UserInfo>
        <DisplayName>Marc Snyman</DisplayName>
        <AccountId>43</AccountId>
        <AccountType/>
      </UserInfo>
      <UserInfo>
        <DisplayName>Krystle Sargent</DisplayName>
        <AccountId>16</AccountId>
        <AccountType/>
      </UserInfo>
      <UserInfo>
        <DisplayName>Sophie du Sautoy</DisplayName>
        <AccountId>26</AccountId>
        <AccountType/>
      </UserInfo>
    </SharedWithUsers>
    <l88dc53395ed4ec48cedd351e541d4fc xmlns="6276a882-76bd-4e70-8a78-36e9fac35ce7">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b2675f38-36fe-4e33-a0e3-6e30777bb30c</TermId>
        </TermInfo>
      </Terms>
    </l88dc53395ed4ec48cedd351e541d4fc>
    <o884ee3c10494cb1a9fb15fa3c04805b xmlns="6276a882-76bd-4e70-8a78-36e9fac35ce7">
      <Terms xmlns="http://schemas.microsoft.com/office/infopath/2007/PartnerControls"/>
    </o884ee3c10494cb1a9fb15fa3c04805b>
    <Policy_x0020_Review_x0020_Yearly_x0020_Reminder xmlns="6276a882-76bd-4e70-8a78-36e9fac35ce7">
      <Url xsi:nil="true"/>
      <Description xsi:nil="true"/>
    </Policy_x0020_Review_x0020_Yearly_x0020_Reminder>
    <_ExtendedDescription xmlns="http://schemas.microsoft.com/sharepoint/v3" xsi:nil="true"/>
    <_dlc_ExpireDateSaved xmlns="http://schemas.microsoft.com/sharepoint/v3" xsi:nil="true"/>
    <_dlc_ExpireDate xmlns="http://schemas.microsoft.com/sharepoint/v3">2024-11-20T11:58:15+00:00</_dlc_ExpireDate>
  </documentManagement>
</p:properties>
</file>

<file path=customXml/item5.xml>��< ? x m l   v e r s i o n = " 1 . 0 "   e n c o d i n g = " u t f - 1 6 " ? > < p r o p e r t i e s   x m l n s = " h t t p : / / w w w . i m a n a g e . c o m / w o r k / x m l s c h e m a " >  
     < d o c u m e n t i d > T L T ! 7 8 9 8 1 1 3 9 . 3 < / d o c u m e n t i d >  
     < s e n d e r i d > L S 3 4 < / s e n d e r i d >  
     < s e n d e r e m a i l > L A U R E N . S H I N F I E L D @ T L T . C O M < / s e n d e r e m a i l >  
     < l a s t m o d i f i e d > 2 0 2 4 - 0 4 - 1 7 T 1 4 : 2 8 : 0 0 . 0 0 0 0 0 0 0 + 0 1 : 0 0 < / l a s t m o d i f i e d >  
     < d a t a b a s e > T L T < / 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7E99F-35EC-4921-819E-70DE02AE2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6a882-76bd-4e70-8a78-36e9fac35ce7"/>
    <ds:schemaRef ds:uri="359b18ca-a9ff-47ec-9df3-8c1679282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F69E5-AFAF-4F36-9D8E-2B2719CED969}">
  <ds:schemaRefs>
    <ds:schemaRef ds:uri="http://schemas.microsoft.com/sharepoint/v3/contenttype/forms"/>
  </ds:schemaRefs>
</ds:datastoreItem>
</file>

<file path=customXml/itemProps3.xml><?xml version="1.0" encoding="utf-8"?>
<ds:datastoreItem xmlns:ds="http://schemas.openxmlformats.org/officeDocument/2006/customXml" ds:itemID="{7CAFE453-E4D1-43B9-9290-960705BC5415}">
  <ds:schemaRefs>
    <ds:schemaRef ds:uri="office.server.policy"/>
  </ds:schemaRefs>
</ds:datastoreItem>
</file>

<file path=customXml/itemProps4.xml><?xml version="1.0" encoding="utf-8"?>
<ds:datastoreItem xmlns:ds="http://schemas.openxmlformats.org/officeDocument/2006/customXml" ds:itemID="{7CE2C696-47E8-4A82-B6AB-1876E59292E9}">
  <ds:schemaRefs>
    <ds:schemaRef ds:uri="http://schemas.microsoft.com/office/2006/metadata/properties"/>
    <ds:schemaRef ds:uri="http://schemas.microsoft.com/sharepoint/v3"/>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purl.org/dc/terms/"/>
    <ds:schemaRef ds:uri="http://schemas.microsoft.com/office/infopath/2007/PartnerControls"/>
    <ds:schemaRef ds:uri="359b18ca-a9ff-47ec-9df3-8c167928218e"/>
    <ds:schemaRef ds:uri="6276a882-76bd-4e70-8a78-36e9fac35ce7"/>
  </ds:schemaRefs>
</ds:datastoreItem>
</file>

<file path=customXml/itemProps5.xml><?xml version="1.0" encoding="utf-8"?>
<ds:datastoreItem xmlns:ds="http://schemas.openxmlformats.org/officeDocument/2006/customXml" ds:itemID="{041DA0B3-E5A8-44DF-9C57-7434A7A7A3A1}">
  <ds:schemaRefs>
    <ds:schemaRef ds:uri="http://www.imanage.com/work/xmlschema"/>
  </ds:schemaRefs>
</ds:datastoreItem>
</file>

<file path=customXml/itemProps6.xml><?xml version="1.0" encoding="utf-8"?>
<ds:datastoreItem xmlns:ds="http://schemas.openxmlformats.org/officeDocument/2006/customXml" ds:itemID="{7E1FA78C-AAAE-46DE-B800-56883033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2632</Words>
  <Characters>14244</Characters>
  <Application>Microsoft Office Word</Application>
  <DocSecurity>0</DocSecurity>
  <Lines>254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Hughes</dc:creator>
  <cp:lastModifiedBy>Cameron Holness</cp:lastModifiedBy>
  <cp:revision>2</cp:revision>
  <dcterms:created xsi:type="dcterms:W3CDTF">2024-11-19T11:58:00Z</dcterms:created>
  <dcterms:modified xsi:type="dcterms:W3CDTF">2024-11-19T11:58:00Z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Microsoft Word</vt:lpwstr>
  </property>
  <property fmtid="{D5CDD505-2E9C-101B-9397-08002B2CF9AE}" pid="4" name="LastSaved">
    <vt:filetime>2019-10-14T00:00:00Z</vt:filetime>
  </property>
  <property fmtid="{D5CDD505-2E9C-101B-9397-08002B2CF9AE}" pid="5" name="MSIP_Label_c40def80-c9a9-41fa-b9ce-8169c3f62998_Enabled">
    <vt:lpwstr>True</vt:lpwstr>
  </property>
  <property fmtid="{D5CDD505-2E9C-101B-9397-08002B2CF9AE}" pid="6" name="MSIP_Label_c40def80-c9a9-41fa-b9ce-8169c3f62998_SiteId">
    <vt:lpwstr>94b7d505-59ab-494c-949b-bb1d8c5720e7</vt:lpwstr>
  </property>
  <property fmtid="{D5CDD505-2E9C-101B-9397-08002B2CF9AE}" pid="7" name="MSIP_Label_c40def80-c9a9-41fa-b9ce-8169c3f62998_Owner">
    <vt:lpwstr>Tianna.Powell@uksport.gov.uk</vt:lpwstr>
  </property>
  <property fmtid="{D5CDD505-2E9C-101B-9397-08002B2CF9AE}" pid="8" name="MSIP_Label_c40def80-c9a9-41fa-b9ce-8169c3f62998_SetDate">
    <vt:lpwstr>2019-10-15T08:29:23.4627034Z</vt:lpwstr>
  </property>
  <property fmtid="{D5CDD505-2E9C-101B-9397-08002B2CF9AE}" pid="9" name="MSIP_Label_c40def80-c9a9-41fa-b9ce-8169c3f62998_Name">
    <vt:lpwstr>Official</vt:lpwstr>
  </property>
  <property fmtid="{D5CDD505-2E9C-101B-9397-08002B2CF9AE}" pid="10" name="MSIP_Label_c40def80-c9a9-41fa-b9ce-8169c3f62998_Application">
    <vt:lpwstr>Microsoft Azure Information Protection</vt:lpwstr>
  </property>
  <property fmtid="{D5CDD505-2E9C-101B-9397-08002B2CF9AE}" pid="11" name="MSIP_Label_c40def80-c9a9-41fa-b9ce-8169c3f62998_ActionId">
    <vt:lpwstr>e8aefa09-bc3a-4c29-b075-bb6c657a05ab</vt:lpwstr>
  </property>
  <property fmtid="{D5CDD505-2E9C-101B-9397-08002B2CF9AE}" pid="12" name="MSIP_Label_c40def80-c9a9-41fa-b9ce-8169c3f62998_Extended_MSFT_Method">
    <vt:lpwstr>Automatic</vt:lpwstr>
  </property>
  <property fmtid="{D5CDD505-2E9C-101B-9397-08002B2CF9AE}" pid="13" name="Sensitivity">
    <vt:lpwstr>Official</vt:lpwstr>
  </property>
  <property fmtid="{D5CDD505-2E9C-101B-9397-08002B2CF9AE}" pid="14" name="iManageFooter">
    <vt:lpwstr>78981139.3</vt:lpwstr>
  </property>
  <property fmtid="{D5CDD505-2E9C-101B-9397-08002B2CF9AE}" pid="15" name="ContentTypeId">
    <vt:lpwstr>0x0101008B38870231454549A37588D9FACECF69</vt:lpwstr>
  </property>
  <property fmtid="{D5CDD505-2E9C-101B-9397-08002B2CF9AE}" pid="16" name="Cycle">
    <vt:lpwstr/>
  </property>
  <property fmtid="{D5CDD505-2E9C-101B-9397-08002B2CF9AE}" pid="17" name="Partner">
    <vt:lpwstr/>
  </property>
  <property fmtid="{D5CDD505-2E9C-101B-9397-08002B2CF9AE}" pid="18" name="Topic">
    <vt:lpwstr/>
  </property>
  <property fmtid="{D5CDD505-2E9C-101B-9397-08002B2CF9AE}" pid="19" name="Library">
    <vt:lpwstr>2;#Legal|801fce85-443a-497b-a050-ed3d6f21068d</vt:lpwstr>
  </property>
  <property fmtid="{D5CDD505-2E9C-101B-9397-08002B2CF9AE}" pid="20" name="Team">
    <vt:lpwstr>93;#Data Protection|eb6e0fe1-b320-4a63-988a-5668b50cfe51;#12;#Legal|24a69ad0-7499-4a89-b8e0-6118f3b71c34;#14;#Business Services|35834183-d238-4415-98dd-83286b8e462a</vt:lpwstr>
  </property>
  <property fmtid="{D5CDD505-2E9C-101B-9397-08002B2CF9AE}" pid="21" name="Site">
    <vt:lpwstr>1;#Legal|d9de326a-4615-4a50-bda0-741a5fa0abd2</vt:lpwstr>
  </property>
  <property fmtid="{D5CDD505-2E9C-101B-9397-08002B2CF9AE}" pid="22" name="Document Type">
    <vt:lpwstr>118;#Policy|45634774-e8e8-4f84-a9c6-f4d75cad941c</vt:lpwstr>
  </property>
  <property fmtid="{D5CDD505-2E9C-101B-9397-08002B2CF9AE}" pid="23" name="Programme">
    <vt:lpwstr/>
  </property>
  <property fmtid="{D5CDD505-2E9C-101B-9397-08002B2CF9AE}" pid="24" name="MediaServiceImageTags">
    <vt:lpwstr/>
  </property>
  <property fmtid="{D5CDD505-2E9C-101B-9397-08002B2CF9AE}" pid="25" name="_dlc_policyId">
    <vt:lpwstr>0x0101008B38870231454549A37588D9FACECF69</vt:lpwstr>
  </property>
  <property fmtid="{D5CDD505-2E9C-101B-9397-08002B2CF9AE}" pid="26" name="ItemRetentionFormula">
    <vt:lpwstr>&lt;formula id="Microsoft.Office.RecordsManagement.PolicyFeatures.Expiration.Formula.BuiltIn"&gt;&lt;number&gt;1&lt;/number&gt;&lt;property&gt;Modified&lt;/property&gt;&lt;propertyId&gt;28cf69c5-fa48-462a-b5cd-27b6f9d2bd5f&lt;/propertyId&gt;&lt;period&gt;days&lt;/period&gt;&lt;/formula&gt;</vt:lpwstr>
  </property>
  <property fmtid="{D5CDD505-2E9C-101B-9397-08002B2CF9AE}" pid="27" name="Policy Owners">
    <vt:lpwstr>7;#Legal|b2675f38-36fe-4e33-a0e3-6e30777bb30c</vt:lpwstr>
  </property>
  <property fmtid="{D5CDD505-2E9C-101B-9397-08002B2CF9AE}" pid="28" name="Policy_x0020_Owners">
    <vt:lpwstr>7;#Legal|b2675f38-36fe-4e33-a0e3-6e30777bb30c</vt:lpwstr>
  </property>
</Properties>
</file>